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7F6" w:rsidRDefault="00AF4C51">
      <w:pPr>
        <w:pStyle w:val="Overskrift2"/>
        <w:jc w:val="center"/>
        <w:rPr>
          <w:rFonts w:ascii="Asap" w:eastAsia="Asap" w:hAnsi="Asap" w:cs="Asap"/>
          <w:sz w:val="24"/>
          <w:szCs w:val="24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Asap" w:eastAsia="Asap" w:hAnsi="Asap" w:cs="Asap"/>
        </w:rPr>
        <w:t xml:space="preserve">#31 Ekstraordinært HB-møde d. 04.05.2023 kl. 19:00-21.30  </w:t>
      </w:r>
      <w:r>
        <w:rPr>
          <w:rFonts w:ascii="Arial" w:eastAsia="Arial" w:hAnsi="Arial" w:cs="Arial"/>
        </w:rPr>
        <w:t xml:space="preserve"> </w:t>
      </w:r>
    </w:p>
    <w:p w:rsidR="008427F6" w:rsidRDefault="008427F6">
      <w:pPr>
        <w:jc w:val="both"/>
        <w:rPr>
          <w:rFonts w:ascii="Arial" w:eastAsia="Arial" w:hAnsi="Arial" w:cs="Arial"/>
        </w:rPr>
      </w:pPr>
    </w:p>
    <w:tbl>
      <w:tblPr>
        <w:tblStyle w:val="a"/>
        <w:tblW w:w="10215" w:type="dxa"/>
        <w:tblInd w:w="-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1335"/>
        <w:gridCol w:w="3105"/>
        <w:gridCol w:w="5115"/>
      </w:tblGrid>
      <w:tr w:rsidR="008427F6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Pkt.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Tid 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Emne </w:t>
            </w: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Referat </w:t>
            </w:r>
          </w:p>
        </w:tc>
      </w:tr>
      <w:tr w:rsidR="008427F6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842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  <w:p w:rsidR="008427F6" w:rsidRDefault="00AF4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 min</w:t>
            </w:r>
          </w:p>
          <w:p w:rsidR="008427F6" w:rsidRDefault="00AF4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(19.00)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Velkommen </w:t>
            </w:r>
          </w:p>
          <w:p w:rsidR="008427F6" w:rsidRDefault="008427F6">
            <w:pPr>
              <w:widowControl w:val="0"/>
              <w:rPr>
                <w:rFonts w:ascii="Arial" w:eastAsia="Arial" w:hAnsi="Arial" w:cs="Arial"/>
              </w:rPr>
            </w:pPr>
          </w:p>
          <w:p w:rsidR="008427F6" w:rsidRDefault="00AF4C51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Valg af referent</w:t>
            </w:r>
          </w:p>
          <w:p w:rsidR="008427F6" w:rsidRDefault="008427F6">
            <w:pPr>
              <w:widowControl w:val="0"/>
              <w:rPr>
                <w:rFonts w:ascii="Arial" w:eastAsia="Arial" w:hAnsi="Arial" w:cs="Arial"/>
              </w:rPr>
            </w:pPr>
          </w:p>
          <w:p w:rsidR="008427F6" w:rsidRDefault="008427F6">
            <w:pPr>
              <w:widowControl w:val="0"/>
              <w:rPr>
                <w:rFonts w:ascii="Arial" w:eastAsia="Arial" w:hAnsi="Arial" w:cs="Arial"/>
              </w:rPr>
            </w:pPr>
          </w:p>
          <w:p w:rsidR="008427F6" w:rsidRDefault="008427F6">
            <w:pPr>
              <w:widowControl w:val="0"/>
              <w:rPr>
                <w:rFonts w:ascii="Arial" w:eastAsia="Arial" w:hAnsi="Arial" w:cs="Arial"/>
              </w:rPr>
            </w:pPr>
          </w:p>
          <w:p w:rsidR="008427F6" w:rsidRDefault="00AF4C51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8427F6" w:rsidRDefault="008427F6">
            <w:pPr>
              <w:widowControl w:val="0"/>
              <w:rPr>
                <w:rFonts w:ascii="Arial" w:eastAsia="Arial" w:hAnsi="Arial" w:cs="Arial"/>
              </w:rPr>
            </w:pPr>
          </w:p>
          <w:p w:rsidR="008427F6" w:rsidRDefault="008427F6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Referent: </w:t>
            </w:r>
            <w:hyperlink r:id="rId7">
              <w:r>
                <w:rPr>
                  <w:color w:val="0000EE"/>
                  <w:u w:val="single"/>
                </w:rPr>
                <w:t>Mark Desholm</w:t>
              </w:r>
            </w:hyperlink>
          </w:p>
          <w:p w:rsidR="008427F6" w:rsidRDefault="00AF4C51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Mødeleder: </w:t>
            </w:r>
            <w:hyperlink r:id="rId8">
              <w:r>
                <w:rPr>
                  <w:color w:val="0000EE"/>
                  <w:u w:val="single"/>
                </w:rPr>
                <w:t>Trine Aslaug Hansen</w:t>
              </w:r>
            </w:hyperlink>
          </w:p>
          <w:p w:rsidR="008427F6" w:rsidRDefault="00AF4C51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Deltagere:  Nicklas Hakmann, Carsten Borup,  Kristian Johnsen, Nilas Bay-Foged, Dan Lundstedt, Torben Petersen Nicolaisen, Nikoline,, Lars Holstein, Gustav Sieg Sørensen, Th</w:t>
            </w:r>
            <w:r>
              <w:rPr>
                <w:rFonts w:ascii="Arial" w:eastAsia="Arial" w:hAnsi="Arial" w:cs="Arial"/>
              </w:rPr>
              <w:t>omas Quist Mortensen, Kirsten Hindbo, Carsten Roed.</w:t>
            </w:r>
          </w:p>
          <w:p w:rsidR="008427F6" w:rsidRDefault="008427F6">
            <w:pPr>
              <w:widowControl w:val="0"/>
              <w:rPr>
                <w:rFonts w:ascii="Arial" w:eastAsia="Arial" w:hAnsi="Arial" w:cs="Arial"/>
              </w:rPr>
            </w:pPr>
          </w:p>
          <w:p w:rsidR="008427F6" w:rsidRDefault="00AF4C51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Afbud: Kristian, Jesper Callesen,</w:t>
            </w:r>
          </w:p>
          <w:p w:rsidR="008427F6" w:rsidRDefault="00AF4C51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Fraværende: </w:t>
            </w:r>
          </w:p>
          <w:p w:rsidR="008427F6" w:rsidRDefault="008427F6">
            <w:pPr>
              <w:widowControl w:val="0"/>
              <w:rPr>
                <w:rFonts w:ascii="Arial" w:eastAsia="Arial" w:hAnsi="Arial" w:cs="Arial"/>
              </w:rPr>
            </w:pPr>
          </w:p>
          <w:p w:rsidR="008427F6" w:rsidRDefault="00AF4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Mulige faste mødedeltagere: Mark Desholm (sekr.), Nicklas Hakmann, Carsten Borup,  Kristian Johnsen, Nilas Bay-Foged, Jesper Callesen, Dan Lundstedt, Torbe</w:t>
            </w:r>
            <w:r>
              <w:rPr>
                <w:rFonts w:ascii="Arial" w:eastAsia="Arial" w:hAnsi="Arial" w:cs="Arial"/>
              </w:rPr>
              <w:t>n Petersen Nicolaisen, Trine Aslaug Hansen, Nikoline,, Lars Holstein, Gustav Sieg Sørensen, Thomas Quist Mortensen, Kirsten Hindbo, Carsten Roed.</w:t>
            </w:r>
          </w:p>
        </w:tc>
      </w:tr>
      <w:tr w:rsidR="008427F6">
        <w:trPr>
          <w:trHeight w:val="1065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 min</w:t>
            </w:r>
          </w:p>
          <w:p w:rsidR="008427F6" w:rsidRDefault="00AF4C51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(19.05)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Snak og debat med Daglig Politisk Ledelse (Sascha der i en to måneders periode afløser Helene i DPL, deltager for første gang denne aften i et HB-møde)</w:t>
            </w: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Sascha fortalte lidt om situationen på Borgen. Vi har pt. to (Nanna og Noah) suppleanter inde på Borgen.</w:t>
            </w:r>
            <w:r>
              <w:rPr>
                <w:rFonts w:ascii="Arial" w:eastAsia="Arial" w:hAnsi="Arial" w:cs="Arial"/>
              </w:rPr>
              <w:t xml:space="preserve"> Det går godt og de har modet oppe:-)</w:t>
            </w:r>
          </w:p>
          <w:p w:rsidR="008427F6" w:rsidRDefault="00AF4C51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Lovpresset fylder en del inde på Borgen nu, idet der presses en masse igennem inden Grundlovsdag - så 3-4 dage om ugen i Salen. </w:t>
            </w:r>
          </w:p>
          <w:p w:rsidR="008427F6" w:rsidRDefault="00AF4C51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Det kan mærkes, at vi næsten har et fuldtalligt sekretariat nu - det kan mærkes, men der skal stadig prioriteres skarpt. </w:t>
            </w:r>
          </w:p>
          <w:p w:rsidR="008427F6" w:rsidRDefault="00AF4C51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Vi vælger de sager, som ligger op ad Å’s mærkesager. </w:t>
            </w:r>
          </w:p>
          <w:p w:rsidR="008427F6" w:rsidRDefault="00AF4C51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Sascha er lige i dag blevet udnævnt til militærpersonel-ordfører - så hun tager </w:t>
            </w:r>
            <w:r>
              <w:rPr>
                <w:rFonts w:ascii="Arial" w:eastAsia="Arial" w:hAnsi="Arial" w:cs="Arial"/>
              </w:rPr>
              <w:t>sig af veteran- og værnepligtssagerne.</w:t>
            </w:r>
          </w:p>
          <w:p w:rsidR="008427F6" w:rsidRDefault="00AF4C51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Folkemødet begynder også at fylde nu. Alle MF’erne skal stå for et arrangement i Å’s telt på cirkuspladsen og har alle også en tjans i Å’s bar.. </w:t>
            </w:r>
          </w:p>
          <w:p w:rsidR="008427F6" w:rsidRDefault="00AF4C51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Alternativet er det for tiden det politiske grønne svanemærke - så andr</w:t>
            </w:r>
            <w:r>
              <w:rPr>
                <w:rFonts w:ascii="Arial" w:eastAsia="Arial" w:hAnsi="Arial" w:cs="Arial"/>
              </w:rPr>
              <w:t>e partier vil gerne have os med i diverse forhandlinger.</w:t>
            </w:r>
          </w:p>
          <w:p w:rsidR="008427F6" w:rsidRDefault="00AF4C51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Der var lidt spørgsmål og snak. </w:t>
            </w:r>
          </w:p>
          <w:p w:rsidR="008427F6" w:rsidRDefault="00AF4C51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Det var hyggeligt og informativt, at have Sascha med på HB-mødet her for første gang:-) </w:t>
            </w:r>
          </w:p>
        </w:tc>
      </w:tr>
      <w:tr w:rsidR="008427F6">
        <w:trPr>
          <w:trHeight w:val="1065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 min</w:t>
            </w:r>
          </w:p>
          <w:p w:rsidR="008427F6" w:rsidRDefault="00AF4C51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(19.25)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ÅU-kampagne - ressourcer (Bilag 1)</w:t>
            </w: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Debat - beslutningen tages under punkt 4</w:t>
            </w:r>
          </w:p>
          <w:p w:rsidR="008427F6" w:rsidRDefault="00AF4C51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Der var lidt spørgsmål til budgettet, som Mark og Nikoline svarede på. </w:t>
            </w:r>
          </w:p>
          <w:p w:rsidR="008427F6" w:rsidRDefault="008427F6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8427F6">
        <w:trPr>
          <w:trHeight w:val="1065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3½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 min</w:t>
            </w:r>
          </w:p>
          <w:p w:rsidR="008427F6" w:rsidRDefault="00AF4C51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(19.40)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Godkenelse af to bilag til landsmødematerialet, som vi gerne vil sende ud nu:</w:t>
            </w:r>
          </w:p>
          <w:p w:rsidR="008427F6" w:rsidRDefault="00AF4C5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-HB skal komme med et forslag til minimumskontingent (Mark og Trine indstiller (Bilag 4), at vi bliver på det samme niveau for det kommende år; beslutning)</w:t>
            </w:r>
          </w:p>
          <w:p w:rsidR="008427F6" w:rsidRDefault="00AF4C51">
            <w:pPr>
              <w:spacing w:before="240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- HB’s forslag til valg af revisor (bilag 5; beslutning)</w:t>
            </w: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Beslutning</w:t>
            </w:r>
          </w:p>
          <w:p w:rsidR="008427F6" w:rsidRDefault="00AF4C51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Enstemmig enighed omkring bilag </w:t>
            </w:r>
            <w:r>
              <w:rPr>
                <w:rFonts w:ascii="Arial" w:eastAsia="Arial" w:hAnsi="Arial" w:cs="Arial"/>
              </w:rPr>
              <w:t xml:space="preserve">4. </w:t>
            </w:r>
          </w:p>
          <w:p w:rsidR="008427F6" w:rsidRDefault="008427F6">
            <w:pPr>
              <w:widowControl w:val="0"/>
              <w:rPr>
                <w:rFonts w:ascii="Arial" w:eastAsia="Arial" w:hAnsi="Arial" w:cs="Arial"/>
              </w:rPr>
            </w:pPr>
          </w:p>
          <w:p w:rsidR="008427F6" w:rsidRDefault="00AF4C51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 forhold til bilag 5 - ok fra alle.</w:t>
            </w:r>
          </w:p>
          <w:p w:rsidR="008427F6" w:rsidRDefault="008427F6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8427F6">
        <w:trPr>
          <w:trHeight w:val="1065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 min</w:t>
            </w:r>
          </w:p>
          <w:p w:rsidR="008427F6" w:rsidRDefault="00AF4C51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(19.50)</w:t>
            </w:r>
          </w:p>
          <w:p w:rsidR="008427F6" w:rsidRDefault="008427F6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Gennemgang af revideret regnskab for 2022 (Bilag 2)</w:t>
            </w:r>
          </w:p>
          <w:p w:rsidR="008427F6" w:rsidRDefault="00AF4C51">
            <w:pPr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-disponering af uforbrugte midler (oversigt over bruttoliste over idéer se bilag 3)</w:t>
            </w:r>
          </w:p>
          <w:p w:rsidR="008427F6" w:rsidRDefault="00AF4C51">
            <w:pPr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-Donationsliste for 2022 til orientering (Bilag 9)</w:t>
            </w: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Mark gennemgik regnskabet:</w:t>
            </w:r>
          </w:p>
          <w:p w:rsidR="008427F6" w:rsidRDefault="00AF4C51">
            <w:pPr>
              <w:widowControl w:val="0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Der vil være småjusteringer inden godkendelse. Bl.a omrokering af konti.</w:t>
            </w:r>
          </w:p>
          <w:p w:rsidR="008427F6" w:rsidRDefault="00AF4C51">
            <w:pPr>
              <w:widowControl w:val="0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Aktiviteter: LS betaler for PLs aktiviteter i f.eks. storkredse. (Man må ikke bruge partistøttemidler) Afhænger også af hvor lønnen kommer fra (CB/LS)</w:t>
            </w:r>
          </w:p>
          <w:p w:rsidR="008427F6" w:rsidRDefault="00AF4C51">
            <w:pPr>
              <w:widowControl w:val="0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606 t</w:t>
            </w:r>
            <w:r>
              <w:rPr>
                <w:rFonts w:ascii="Arial" w:eastAsia="Arial" w:hAnsi="Arial" w:cs="Arial"/>
              </w:rPr>
              <w:t>usinde i uforbrugte midler skal vi aftale brugen af - efter en prioriteret liste.</w:t>
            </w:r>
          </w:p>
          <w:p w:rsidR="008427F6" w:rsidRDefault="00AF4C51">
            <w:pPr>
              <w:widowControl w:val="0"/>
              <w:ind w:left="7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Bilagt. Noget skal besluttes hurtigt (ÅU på 84.000)</w:t>
            </w:r>
          </w:p>
          <w:p w:rsidR="008427F6" w:rsidRDefault="00AF4C51">
            <w:pPr>
              <w:widowControl w:val="0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 skal bl.a. diskuterer flere midler til kredse</w:t>
            </w:r>
          </w:p>
          <w:p w:rsidR="008427F6" w:rsidRDefault="00AF4C51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Det besluttes at afsætte 200.000Kr. til ÅU nu (enstemmigt vedtaget).</w:t>
            </w:r>
            <w:r>
              <w:rPr>
                <w:rFonts w:ascii="Arial" w:eastAsia="Arial" w:hAnsi="Arial" w:cs="Arial"/>
              </w:rPr>
              <w:br/>
              <w:t>Rest</w:t>
            </w:r>
            <w:r>
              <w:rPr>
                <w:rFonts w:ascii="Arial" w:eastAsia="Arial" w:hAnsi="Arial" w:cs="Arial"/>
              </w:rPr>
              <w:t>en vil vi forholde os til på et kommende møde.</w:t>
            </w:r>
          </w:p>
          <w:p w:rsidR="008427F6" w:rsidRDefault="00AF4C51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Trine udsender en mail, så folk skal melde sig til hende per mail, hvis de vil være med i den gruppe, der arbejder videre med uddelingen af uforbrugte midler.</w:t>
            </w:r>
          </w:p>
        </w:tc>
      </w:tr>
      <w:tr w:rsidR="008427F6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 min</w:t>
            </w:r>
          </w:p>
          <w:p w:rsidR="008427F6" w:rsidRDefault="00AF4C51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(20.50)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Anden omgang planlægning af landsmødet:</w:t>
            </w:r>
          </w:p>
          <w:p w:rsidR="008427F6" w:rsidRDefault="00AF4C5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HB som ansvarspersoner, der sidder fordelt ved alle borde med badge.</w:t>
            </w:r>
          </w:p>
          <w:p w:rsidR="008427F6" w:rsidRDefault="00AF4C5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-program til kommentering (bilag 6)</w:t>
            </w:r>
          </w:p>
          <w:p w:rsidR="008427F6" w:rsidRDefault="00AF4C5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-hvad gør vi ang. manglende HB-kandidater?</w:t>
            </w:r>
          </w:p>
          <w:p w:rsidR="008427F6" w:rsidRDefault="00AF4C5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-hvem fremlægger HB’s forslag</w:t>
            </w:r>
          </w:p>
          <w:p w:rsidR="008427F6" w:rsidRDefault="00AF4C5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–Giv besked til Annemarie, hvis I ikke deltager/skal bruge hotel</w:t>
            </w:r>
          </w:p>
          <w:p w:rsidR="008427F6" w:rsidRDefault="00AF4C5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-Eventuel isskulptur</w:t>
            </w:r>
          </w:p>
          <w:p w:rsidR="008427F6" w:rsidRDefault="008427F6">
            <w:pPr>
              <w:spacing w:before="240"/>
              <w:rPr>
                <w:rFonts w:ascii="Arial" w:eastAsia="Arial" w:hAnsi="Arial" w:cs="Arial"/>
              </w:rPr>
            </w:pP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Orientering og kommentering og to beslutninger </w:t>
            </w:r>
          </w:p>
          <w:p w:rsidR="008427F6" w:rsidRDefault="008427F6">
            <w:pPr>
              <w:rPr>
                <w:rFonts w:ascii="Arial" w:eastAsia="Arial" w:hAnsi="Arial" w:cs="Arial"/>
              </w:rPr>
            </w:pPr>
          </w:p>
          <w:p w:rsidR="008427F6" w:rsidRDefault="008427F6">
            <w:pPr>
              <w:rPr>
                <w:rFonts w:ascii="Arial" w:eastAsia="Arial" w:hAnsi="Arial" w:cs="Arial"/>
              </w:rPr>
            </w:pPr>
          </w:p>
          <w:p w:rsidR="008427F6" w:rsidRDefault="008427F6">
            <w:pPr>
              <w:rPr>
                <w:rFonts w:ascii="Arial" w:eastAsia="Arial" w:hAnsi="Arial" w:cs="Arial"/>
              </w:rPr>
            </w:pPr>
          </w:p>
          <w:p w:rsidR="008427F6" w:rsidRDefault="008427F6">
            <w:pPr>
              <w:rPr>
                <w:rFonts w:ascii="Arial" w:eastAsia="Arial" w:hAnsi="Arial" w:cs="Arial"/>
              </w:rPr>
            </w:pPr>
          </w:p>
          <w:p w:rsidR="008427F6" w:rsidRDefault="008427F6">
            <w:pPr>
              <w:rPr>
                <w:rFonts w:ascii="Arial" w:eastAsia="Arial" w:hAnsi="Arial" w:cs="Arial"/>
              </w:rPr>
            </w:pPr>
          </w:p>
          <w:p w:rsidR="008427F6" w:rsidRDefault="008427F6">
            <w:pPr>
              <w:rPr>
                <w:rFonts w:ascii="Arial" w:eastAsia="Arial" w:hAnsi="Arial" w:cs="Arial"/>
              </w:rPr>
            </w:pPr>
          </w:p>
          <w:p w:rsidR="008427F6" w:rsidRDefault="008427F6">
            <w:pPr>
              <w:rPr>
                <w:rFonts w:ascii="Arial" w:eastAsia="Arial" w:hAnsi="Arial" w:cs="Arial"/>
              </w:rPr>
            </w:pPr>
          </w:p>
          <w:p w:rsidR="008427F6" w:rsidRDefault="008427F6">
            <w:pPr>
              <w:rPr>
                <w:rFonts w:ascii="Arial" w:eastAsia="Arial" w:hAnsi="Arial" w:cs="Arial"/>
              </w:rPr>
            </w:pPr>
          </w:p>
          <w:p w:rsidR="008427F6" w:rsidRDefault="008427F6">
            <w:pPr>
              <w:rPr>
                <w:rFonts w:ascii="Arial" w:eastAsia="Arial" w:hAnsi="Arial" w:cs="Arial"/>
              </w:rPr>
            </w:pPr>
          </w:p>
          <w:p w:rsidR="008427F6" w:rsidRDefault="008427F6">
            <w:pPr>
              <w:rPr>
                <w:rFonts w:ascii="Arial" w:eastAsia="Arial" w:hAnsi="Arial" w:cs="Arial"/>
              </w:rPr>
            </w:pPr>
          </w:p>
          <w:p w:rsidR="008427F6" w:rsidRDefault="00AF4C5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Hvem der fremlægger forslag tager vi i en mailtråd.</w:t>
            </w:r>
          </w:p>
          <w:p w:rsidR="008427F6" w:rsidRDefault="008427F6">
            <w:pPr>
              <w:rPr>
                <w:rFonts w:ascii="Arial" w:eastAsia="Arial" w:hAnsi="Arial" w:cs="Arial"/>
              </w:rPr>
            </w:pPr>
          </w:p>
          <w:p w:rsidR="008427F6" w:rsidRDefault="008427F6">
            <w:pPr>
              <w:rPr>
                <w:rFonts w:ascii="Arial" w:eastAsia="Arial" w:hAnsi="Arial" w:cs="Arial"/>
              </w:rPr>
            </w:pPr>
          </w:p>
          <w:p w:rsidR="008427F6" w:rsidRDefault="008427F6">
            <w:pPr>
              <w:rPr>
                <w:rFonts w:ascii="Arial" w:eastAsia="Arial" w:hAnsi="Arial" w:cs="Arial"/>
              </w:rPr>
            </w:pPr>
          </w:p>
          <w:p w:rsidR="008427F6" w:rsidRDefault="008427F6">
            <w:pPr>
              <w:rPr>
                <w:rFonts w:ascii="Arial" w:eastAsia="Arial" w:hAnsi="Arial" w:cs="Arial"/>
              </w:rPr>
            </w:pPr>
          </w:p>
          <w:p w:rsidR="008427F6" w:rsidRDefault="00AF4C5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Alle HB-medlemmer er tryghedspersoner på landsmødet.</w:t>
            </w:r>
          </w:p>
          <w:p w:rsidR="008427F6" w:rsidRDefault="008427F6">
            <w:pPr>
              <w:rPr>
                <w:rFonts w:ascii="Arial" w:eastAsia="Arial" w:hAnsi="Arial" w:cs="Arial"/>
              </w:rPr>
            </w:pPr>
          </w:p>
          <w:p w:rsidR="008427F6" w:rsidRDefault="008427F6">
            <w:pPr>
              <w:rPr>
                <w:rFonts w:ascii="Arial" w:eastAsia="Arial" w:hAnsi="Arial" w:cs="Arial"/>
              </w:rPr>
            </w:pPr>
          </w:p>
          <w:p w:rsidR="008427F6" w:rsidRDefault="008427F6">
            <w:pPr>
              <w:rPr>
                <w:rFonts w:ascii="Arial" w:eastAsia="Arial" w:hAnsi="Arial" w:cs="Arial"/>
              </w:rPr>
            </w:pPr>
          </w:p>
          <w:p w:rsidR="008427F6" w:rsidRDefault="00AF4C5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Isskulpturen er skud til hjørne - men der er nedsat en gruppe der kigger på udsmykning og de holder møde på mandag.</w:t>
            </w:r>
          </w:p>
        </w:tc>
      </w:tr>
      <w:tr w:rsidR="008427F6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6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 min</w:t>
            </w:r>
          </w:p>
          <w:p w:rsidR="008427F6" w:rsidRDefault="00AF4C51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(21.05)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Principper om udpegning af bestyrelsesposter etc. (Bilag 7 giver et overblik over hvilke poster vi pt. har i Å). Eventuel</w:t>
            </w:r>
            <w:r>
              <w:rPr>
                <w:sz w:val="24"/>
                <w:szCs w:val="24"/>
              </w:rPr>
              <w:t>t nedsætte et udvalg til arbejdet?</w:t>
            </w: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Udsættes til næste ordinære HB-møde i juni</w:t>
            </w:r>
          </w:p>
        </w:tc>
      </w:tr>
      <w:tr w:rsidR="008427F6">
        <w:trPr>
          <w:trHeight w:val="1815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 min</w:t>
            </w:r>
          </w:p>
          <w:p w:rsidR="008427F6" w:rsidRDefault="00AF4C51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(21.20)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widowControl w:val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Et HB-medlem fortæller om sig selv.</w:t>
            </w:r>
          </w:p>
          <w:p w:rsidR="008427F6" w:rsidRDefault="008427F6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 venter med Gustavs fortælling til juni</w:t>
            </w:r>
          </w:p>
        </w:tc>
      </w:tr>
      <w:tr w:rsidR="008427F6">
        <w:trPr>
          <w:trHeight w:val="1815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 min</w:t>
            </w:r>
          </w:p>
          <w:p w:rsidR="008427F6" w:rsidRDefault="00AF4C51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(21.25)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Godkendelse af den nye version af samværspolitikken (Bilag 8; ændringer står med blåt), som skal præsenteres og debatteres på landsmødet. Skal revideres efterfølgende på baggrund af input fra landsmødet og af årets læringsdokument (aug./sept).</w:t>
            </w: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Beslutning</w:t>
            </w:r>
          </w:p>
          <w:p w:rsidR="008427F6" w:rsidRDefault="008427F6">
            <w:pPr>
              <w:widowControl w:val="0"/>
              <w:rPr>
                <w:rFonts w:ascii="Arial" w:eastAsia="Arial" w:hAnsi="Arial" w:cs="Arial"/>
              </w:rPr>
            </w:pPr>
          </w:p>
          <w:p w:rsidR="008427F6" w:rsidRDefault="00AF4C51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Vi reviderer samværdspolitikken igen efter landsmødet. </w:t>
            </w:r>
          </w:p>
          <w:p w:rsidR="008427F6" w:rsidRDefault="00AF4C51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Den nye version blev vedtaget. </w:t>
            </w:r>
          </w:p>
          <w:p w:rsidR="008427F6" w:rsidRDefault="00AF4C51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Alle stemte for (12), undtagen Simon der stemte blankt. </w:t>
            </w:r>
          </w:p>
        </w:tc>
      </w:tr>
      <w:tr w:rsidR="008427F6">
        <w:trPr>
          <w:trHeight w:val="1815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8427F6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  <w:p w:rsidR="008427F6" w:rsidRDefault="00AF4C51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(21.30)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Evt.</w:t>
            </w:r>
          </w:p>
          <w:p w:rsidR="008427F6" w:rsidRDefault="00AF4C5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-Tilbagemelding ang. valgforbundsforhandlingerne omkring det kommende EP-valg (fortroligt)</w:t>
            </w:r>
          </w:p>
          <w:p w:rsidR="008427F6" w:rsidRDefault="00AF4C5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-Ansøgning fra ÅndSpiration</w:t>
            </w:r>
          </w:p>
          <w:p w:rsidR="008427F6" w:rsidRDefault="00AF4C5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Format af indkaldelse til HB møder</w:t>
            </w: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Orientering</w:t>
            </w:r>
          </w:p>
          <w:p w:rsidR="008427F6" w:rsidRDefault="008427F6">
            <w:pPr>
              <w:widowControl w:val="0"/>
              <w:rPr>
                <w:rFonts w:ascii="Arial" w:eastAsia="Arial" w:hAnsi="Arial" w:cs="Arial"/>
              </w:rPr>
            </w:pPr>
          </w:p>
          <w:p w:rsidR="008427F6" w:rsidRDefault="00AF4C51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Mark lover at indkalde til nyt møde, efter hvert HB møde ;)</w:t>
            </w:r>
          </w:p>
          <w:p w:rsidR="008427F6" w:rsidRDefault="008427F6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8427F6">
        <w:trPr>
          <w:trHeight w:val="1815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10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8427F6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8427F6">
            <w:pPr>
              <w:spacing w:before="240"/>
              <w:rPr>
                <w:rFonts w:ascii="Arial" w:eastAsia="Arial" w:hAnsi="Arial" w:cs="Arial"/>
              </w:rPr>
            </w:pP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8427F6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8427F6">
        <w:trPr>
          <w:trHeight w:val="117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8427F6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8427F6">
            <w:pPr>
              <w:spacing w:before="240"/>
              <w:rPr>
                <w:rFonts w:ascii="Arial" w:eastAsia="Arial" w:hAnsi="Arial" w:cs="Arial"/>
              </w:rPr>
            </w:pP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8427F6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8427F6">
        <w:trPr>
          <w:trHeight w:val="495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8427F6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8427F6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8427F6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8427F6">
        <w:trPr>
          <w:trHeight w:val="495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8427F6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8427F6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8427F6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8427F6">
        <w:trPr>
          <w:trHeight w:val="495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8427F6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8427F6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8427F6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8427F6">
        <w:trPr>
          <w:trHeight w:val="495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AF4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8427F6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8427F6">
            <w:pPr>
              <w:spacing w:before="240"/>
              <w:rPr>
                <w:rFonts w:ascii="Arial" w:eastAsia="Arial" w:hAnsi="Arial" w:cs="Arial"/>
              </w:rPr>
            </w:pP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8427F6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8427F6">
        <w:trPr>
          <w:trHeight w:val="495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842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8427F6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8427F6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8427F6">
            <w:pPr>
              <w:widowControl w:val="0"/>
              <w:rPr>
                <w:rFonts w:ascii="Arial" w:eastAsia="Arial" w:hAnsi="Arial" w:cs="Arial"/>
              </w:rPr>
            </w:pPr>
          </w:p>
          <w:p w:rsidR="008427F6" w:rsidRDefault="008427F6">
            <w:pPr>
              <w:widowControl w:val="0"/>
              <w:rPr>
                <w:rFonts w:ascii="Arial" w:eastAsia="Arial" w:hAnsi="Arial" w:cs="Arial"/>
              </w:rPr>
            </w:pPr>
          </w:p>
          <w:p w:rsidR="008427F6" w:rsidRDefault="008427F6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8427F6">
        <w:trPr>
          <w:trHeight w:val="45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842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8427F6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8427F6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8427F6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8427F6">
        <w:trPr>
          <w:trHeight w:val="495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842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8427F6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8427F6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8427F6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8427F6">
        <w:trPr>
          <w:trHeight w:val="495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842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8427F6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8427F6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7F6" w:rsidRDefault="008427F6">
            <w:pPr>
              <w:widowControl w:val="0"/>
              <w:rPr>
                <w:rFonts w:ascii="Arial" w:eastAsia="Arial" w:hAnsi="Arial" w:cs="Arial"/>
              </w:rPr>
            </w:pPr>
          </w:p>
        </w:tc>
      </w:tr>
    </w:tbl>
    <w:p w:rsidR="008427F6" w:rsidRDefault="008427F6">
      <w:pPr>
        <w:jc w:val="both"/>
        <w:rPr>
          <w:rFonts w:ascii="Arial" w:eastAsia="Arial" w:hAnsi="Arial" w:cs="Arial"/>
        </w:rPr>
      </w:pPr>
    </w:p>
    <w:sectPr w:rsidR="008427F6">
      <w:headerReference w:type="default" r:id="rId9"/>
      <w:footerReference w:type="default" r:id="rId10"/>
      <w:footerReference w:type="first" r:id="rId11"/>
      <w:pgSz w:w="11909" w:h="16834"/>
      <w:pgMar w:top="1440" w:right="855" w:bottom="1440" w:left="855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F4C51">
      <w:r>
        <w:separator/>
      </w:r>
    </w:p>
  </w:endnote>
  <w:endnote w:type="continuationSeparator" w:id="0">
    <w:p w:rsidR="00000000" w:rsidRDefault="00AF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ap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7F6" w:rsidRDefault="008427F6">
    <w:pPr>
      <w:jc w:val="right"/>
      <w:rPr>
        <w:rFonts w:ascii="Arial" w:eastAsia="Arial" w:hAnsi="Arial" w:cs="Arial"/>
      </w:rPr>
    </w:pPr>
  </w:p>
  <w:p w:rsidR="008427F6" w:rsidRDefault="008427F6">
    <w:pPr>
      <w:rPr>
        <w:rFonts w:ascii="Arial" w:eastAsia="Arial" w:hAnsi="Arial" w:cs="Arial"/>
      </w:rPr>
    </w:pPr>
  </w:p>
  <w:p w:rsidR="008427F6" w:rsidRDefault="00AF4C51">
    <w:pPr>
      <w:jc w:val="right"/>
      <w:rPr>
        <w:rFonts w:ascii="Arial" w:eastAsia="Arial" w:hAnsi="Arial" w:cs="Arial"/>
      </w:rPr>
    </w:pP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  <w:noProof/>
      </w:rPr>
      <w:t>2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af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NUMPAGES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  <w:noProof/>
      </w:rPr>
      <w:t>4</w:t>
    </w:r>
    <w:r>
      <w:rPr>
        <w:rFonts w:ascii="Arial" w:eastAsia="Arial" w:hAnsi="Arial" w:cs="Arial"/>
      </w:rPr>
      <w:fldChar w:fldCharType="end"/>
    </w:r>
  </w:p>
  <w:p w:rsidR="008427F6" w:rsidRDefault="008427F6">
    <w:pPr>
      <w:jc w:val="center"/>
      <w:rPr>
        <w:rFonts w:ascii="Arial" w:eastAsia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7F6" w:rsidRDefault="008427F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F4C51">
      <w:r>
        <w:separator/>
      </w:r>
    </w:p>
  </w:footnote>
  <w:footnote w:type="continuationSeparator" w:id="0">
    <w:p w:rsidR="00000000" w:rsidRDefault="00AF4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7F6" w:rsidRDefault="008427F6">
    <w:pPr>
      <w:jc w:val="right"/>
    </w:pPr>
  </w:p>
  <w:p w:rsidR="008427F6" w:rsidRDefault="00AF4C51">
    <w:pPr>
      <w:jc w:val="right"/>
    </w:pPr>
    <w:r>
      <w:rPr>
        <w:noProof/>
        <w:lang w:val="da-DK"/>
      </w:rPr>
      <w:drawing>
        <wp:inline distT="114300" distB="114300" distL="114300" distR="114300">
          <wp:extent cx="1795463" cy="44271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5463" cy="4427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914CE"/>
    <w:multiLevelType w:val="multilevel"/>
    <w:tmpl w:val="C428E5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7F6"/>
    <w:rsid w:val="008427F6"/>
    <w:rsid w:val="00A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BE508-22E6-49E3-8270-C6D1C683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da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pPr>
      <w:keepNext/>
      <w:keepLines/>
      <w:spacing w:before="280" w:after="120" w:line="259" w:lineRule="auto"/>
      <w:outlineLvl w:val="1"/>
    </w:pPr>
    <w:rPr>
      <w:b/>
      <w:sz w:val="32"/>
      <w:szCs w:val="32"/>
    </w:rPr>
  </w:style>
  <w:style w:type="paragraph" w:styleId="Overskrift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ne.aslaug.hansen.hb@alternativet.d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k.desholm@ft.d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725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Folketinget</Company>
  <LinksUpToDate>false</LinksUpToDate>
  <CharactersWithSpaces>5144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Desholm</dc:creator>
  <cp:lastModifiedBy>Mark Desholm</cp:lastModifiedBy>
  <cp:revision>2</cp:revision>
  <dcterms:created xsi:type="dcterms:W3CDTF">2023-09-06T10:20:00Z</dcterms:created>
  <dcterms:modified xsi:type="dcterms:W3CDTF">2023-09-06T10:20:00Z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1745196903</vt:i4>
  </property>
  <property fmtid="{D5CDD505-2E9C-101B-9397-08002B2CF9AE}" pid="3" name="_NewReviewCycle">
    <vt:lpwstr/>
  </property>
  <property fmtid="{D5CDD505-2E9C-101B-9397-08002B2CF9AE}" pid="4" name="_EmailSubject">
    <vt:lpwstr>HB-referater som aftalt</vt:lpwstr>
  </property>
  <property fmtid="{D5CDD505-2E9C-101B-9397-08002B2CF9AE}" pid="5" name="_AuthorEmail">
    <vt:lpwstr>mark.desholm@ft.dk</vt:lpwstr>
  </property>
  <property fmtid="{D5CDD505-2E9C-101B-9397-08002B2CF9AE}" pid="6" name="_AuthorEmailDisplayName">
    <vt:lpwstr>Mark Desholm</vt:lpwstr>
  </property>
</Properties>
</file>