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60A" w:rsidRDefault="0088549D">
      <w:pPr>
        <w:pStyle w:val="Overskrift2"/>
        <w:rPr>
          <w:rFonts w:ascii="Arial" w:eastAsia="Arial" w:hAnsi="Arial" w:cs="Arial"/>
          <w:sz w:val="22"/>
          <w:szCs w:val="22"/>
        </w:rPr>
      </w:pPr>
      <w:bookmarkStart w:id="0" w:name="_gjdgxs" w:colFirst="0" w:colLast="0"/>
      <w:bookmarkStart w:id="1" w:name="_GoBack"/>
      <w:bookmarkEnd w:id="0"/>
      <w:bookmarkEnd w:id="1"/>
      <w:r>
        <w:rPr>
          <w:rFonts w:ascii="Arial" w:eastAsia="Arial" w:hAnsi="Arial" w:cs="Arial"/>
          <w:sz w:val="22"/>
          <w:szCs w:val="22"/>
        </w:rPr>
        <w:t xml:space="preserve">#46 HB-møde d. 25.11.2023 kl. 10:00-13:30 </w:t>
      </w:r>
    </w:p>
    <w:p w:rsidR="000D560A" w:rsidRDefault="000D560A">
      <w:pPr>
        <w:jc w:val="both"/>
        <w:rPr>
          <w:rFonts w:ascii="Arial" w:eastAsia="Arial" w:hAnsi="Arial" w:cs="Arial"/>
        </w:rPr>
      </w:pPr>
    </w:p>
    <w:tbl>
      <w:tblPr>
        <w:tblStyle w:val="a"/>
        <w:tblW w:w="1512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930"/>
        <w:gridCol w:w="6420"/>
        <w:gridCol w:w="7095"/>
      </w:tblGrid>
      <w:tr w:rsidR="000D560A">
        <w:tc>
          <w:tcPr>
            <w:tcW w:w="675" w:type="dxa"/>
            <w:shd w:val="clear" w:color="auto" w:fill="auto"/>
            <w:tcMar>
              <w:top w:w="100" w:type="dxa"/>
              <w:left w:w="100" w:type="dxa"/>
              <w:bottom w:w="100" w:type="dxa"/>
              <w:right w:w="100" w:type="dxa"/>
            </w:tcMar>
          </w:tcPr>
          <w:p w:rsidR="000D560A" w:rsidRDefault="0088549D">
            <w:pPr>
              <w:widowControl w:val="0"/>
              <w:pBdr>
                <w:top w:val="nil"/>
                <w:left w:val="nil"/>
                <w:bottom w:val="nil"/>
                <w:right w:val="nil"/>
                <w:between w:val="nil"/>
              </w:pBdr>
              <w:jc w:val="center"/>
              <w:rPr>
                <w:rFonts w:ascii="Arial" w:eastAsia="Arial" w:hAnsi="Arial" w:cs="Arial"/>
              </w:rPr>
            </w:pPr>
            <w:r>
              <w:rPr>
                <w:rFonts w:ascii="Arial" w:eastAsia="Arial" w:hAnsi="Arial" w:cs="Arial"/>
              </w:rPr>
              <w:t>Pkt.</w:t>
            </w:r>
          </w:p>
        </w:tc>
        <w:tc>
          <w:tcPr>
            <w:tcW w:w="930" w:type="dxa"/>
            <w:shd w:val="clear" w:color="auto" w:fill="auto"/>
            <w:tcMar>
              <w:top w:w="100" w:type="dxa"/>
              <w:left w:w="100" w:type="dxa"/>
              <w:bottom w:w="100" w:type="dxa"/>
              <w:right w:w="100" w:type="dxa"/>
            </w:tcMar>
          </w:tcPr>
          <w:p w:rsidR="000D560A" w:rsidRDefault="0088549D">
            <w:pPr>
              <w:widowControl w:val="0"/>
              <w:pBdr>
                <w:top w:val="nil"/>
                <w:left w:val="nil"/>
                <w:bottom w:val="nil"/>
                <w:right w:val="nil"/>
                <w:between w:val="nil"/>
              </w:pBdr>
              <w:jc w:val="center"/>
              <w:rPr>
                <w:rFonts w:ascii="Arial" w:eastAsia="Arial" w:hAnsi="Arial" w:cs="Arial"/>
              </w:rPr>
            </w:pPr>
            <w:r>
              <w:rPr>
                <w:rFonts w:ascii="Arial" w:eastAsia="Arial" w:hAnsi="Arial" w:cs="Arial"/>
              </w:rPr>
              <w:t xml:space="preserve">Tid </w:t>
            </w:r>
          </w:p>
        </w:tc>
        <w:tc>
          <w:tcPr>
            <w:tcW w:w="6420" w:type="dxa"/>
            <w:shd w:val="clear" w:color="auto" w:fill="auto"/>
            <w:tcMar>
              <w:top w:w="100" w:type="dxa"/>
              <w:left w:w="100" w:type="dxa"/>
              <w:bottom w:w="100" w:type="dxa"/>
              <w:right w:w="100" w:type="dxa"/>
            </w:tcMar>
          </w:tcPr>
          <w:p w:rsidR="000D560A" w:rsidRDefault="0088549D">
            <w:pPr>
              <w:widowControl w:val="0"/>
              <w:pBdr>
                <w:top w:val="nil"/>
                <w:left w:val="nil"/>
                <w:bottom w:val="nil"/>
                <w:right w:val="nil"/>
                <w:between w:val="nil"/>
              </w:pBdr>
              <w:rPr>
                <w:rFonts w:ascii="Arial" w:eastAsia="Arial" w:hAnsi="Arial" w:cs="Arial"/>
              </w:rPr>
            </w:pPr>
            <w:r>
              <w:rPr>
                <w:rFonts w:ascii="Arial" w:eastAsia="Arial" w:hAnsi="Arial" w:cs="Arial"/>
              </w:rPr>
              <w:t xml:space="preserve">Emne </w:t>
            </w:r>
          </w:p>
        </w:tc>
        <w:tc>
          <w:tcPr>
            <w:tcW w:w="7095" w:type="dxa"/>
            <w:shd w:val="clear" w:color="auto" w:fill="auto"/>
            <w:tcMar>
              <w:top w:w="100" w:type="dxa"/>
              <w:left w:w="100" w:type="dxa"/>
              <w:bottom w:w="100" w:type="dxa"/>
              <w:right w:w="100" w:type="dxa"/>
            </w:tcMar>
          </w:tcPr>
          <w:p w:rsidR="000D560A" w:rsidRDefault="0088549D">
            <w:pPr>
              <w:widowControl w:val="0"/>
              <w:pBdr>
                <w:top w:val="nil"/>
                <w:left w:val="nil"/>
                <w:bottom w:val="nil"/>
                <w:right w:val="nil"/>
                <w:between w:val="nil"/>
              </w:pBdr>
              <w:rPr>
                <w:rFonts w:ascii="Arial" w:eastAsia="Arial" w:hAnsi="Arial" w:cs="Arial"/>
              </w:rPr>
            </w:pPr>
            <w:r>
              <w:rPr>
                <w:rFonts w:ascii="Arial" w:eastAsia="Arial" w:hAnsi="Arial" w:cs="Arial"/>
              </w:rPr>
              <w:t xml:space="preserve">Referat </w:t>
            </w:r>
          </w:p>
        </w:tc>
      </w:tr>
      <w:tr w:rsidR="000D560A">
        <w:tc>
          <w:tcPr>
            <w:tcW w:w="675" w:type="dxa"/>
            <w:shd w:val="clear" w:color="auto" w:fill="auto"/>
            <w:tcMar>
              <w:top w:w="100" w:type="dxa"/>
              <w:left w:w="100" w:type="dxa"/>
              <w:bottom w:w="100" w:type="dxa"/>
              <w:right w:w="100" w:type="dxa"/>
            </w:tcMar>
          </w:tcPr>
          <w:p w:rsidR="000D560A" w:rsidRDefault="0088549D">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930" w:type="dxa"/>
            <w:shd w:val="clear" w:color="auto" w:fill="auto"/>
            <w:tcMar>
              <w:top w:w="100" w:type="dxa"/>
              <w:left w:w="100" w:type="dxa"/>
              <w:bottom w:w="100" w:type="dxa"/>
              <w:right w:w="100" w:type="dxa"/>
            </w:tcMar>
          </w:tcPr>
          <w:p w:rsidR="000D560A" w:rsidRDefault="0088549D">
            <w:pPr>
              <w:widowControl w:val="0"/>
              <w:pBdr>
                <w:top w:val="nil"/>
                <w:left w:val="nil"/>
                <w:bottom w:val="nil"/>
                <w:right w:val="nil"/>
                <w:between w:val="nil"/>
              </w:pBdr>
              <w:jc w:val="center"/>
              <w:rPr>
                <w:rFonts w:ascii="Arial" w:eastAsia="Arial" w:hAnsi="Arial" w:cs="Arial"/>
              </w:rPr>
            </w:pPr>
            <w:r>
              <w:rPr>
                <w:rFonts w:ascii="Arial" w:eastAsia="Arial" w:hAnsi="Arial" w:cs="Arial"/>
              </w:rPr>
              <w:t>5 min</w:t>
            </w:r>
          </w:p>
          <w:p w:rsidR="000D560A" w:rsidRDefault="0088549D">
            <w:pPr>
              <w:widowControl w:val="0"/>
              <w:pBdr>
                <w:top w:val="nil"/>
                <w:left w:val="nil"/>
                <w:bottom w:val="nil"/>
                <w:right w:val="nil"/>
                <w:between w:val="nil"/>
              </w:pBdr>
              <w:jc w:val="center"/>
              <w:rPr>
                <w:rFonts w:ascii="Arial" w:eastAsia="Arial" w:hAnsi="Arial" w:cs="Arial"/>
              </w:rPr>
            </w:pPr>
            <w:r>
              <w:rPr>
                <w:rFonts w:ascii="Arial" w:eastAsia="Arial" w:hAnsi="Arial" w:cs="Arial"/>
              </w:rPr>
              <w:t>(10.00)</w:t>
            </w:r>
          </w:p>
        </w:tc>
        <w:tc>
          <w:tcPr>
            <w:tcW w:w="6420" w:type="dxa"/>
            <w:shd w:val="clear" w:color="auto" w:fill="auto"/>
            <w:tcMar>
              <w:top w:w="100" w:type="dxa"/>
              <w:left w:w="100" w:type="dxa"/>
              <w:bottom w:w="100" w:type="dxa"/>
              <w:right w:w="100" w:type="dxa"/>
            </w:tcMar>
          </w:tcPr>
          <w:p w:rsidR="000D560A" w:rsidRDefault="0088549D">
            <w:pPr>
              <w:widowControl w:val="0"/>
              <w:rPr>
                <w:rFonts w:ascii="Arial" w:eastAsia="Arial" w:hAnsi="Arial" w:cs="Arial"/>
              </w:rPr>
            </w:pPr>
            <w:r>
              <w:rPr>
                <w:rFonts w:ascii="Arial" w:eastAsia="Arial" w:hAnsi="Arial" w:cs="Arial"/>
              </w:rPr>
              <w:t>Velkommen ved Trine</w:t>
            </w:r>
          </w:p>
          <w:p w:rsidR="000D560A" w:rsidRDefault="000D560A">
            <w:pPr>
              <w:widowControl w:val="0"/>
              <w:rPr>
                <w:rFonts w:ascii="Arial" w:eastAsia="Arial" w:hAnsi="Arial" w:cs="Arial"/>
              </w:rPr>
            </w:pPr>
          </w:p>
          <w:p w:rsidR="000D560A" w:rsidRDefault="0088549D">
            <w:pPr>
              <w:widowControl w:val="0"/>
              <w:rPr>
                <w:rFonts w:ascii="Arial" w:eastAsia="Arial" w:hAnsi="Arial" w:cs="Arial"/>
              </w:rPr>
            </w:pPr>
            <w:r>
              <w:rPr>
                <w:rFonts w:ascii="Arial" w:eastAsia="Arial" w:hAnsi="Arial" w:cs="Arial"/>
              </w:rPr>
              <w:t>Valg af referent</w:t>
            </w:r>
          </w:p>
          <w:p w:rsidR="000D560A" w:rsidRDefault="000D560A">
            <w:pPr>
              <w:widowControl w:val="0"/>
              <w:rPr>
                <w:rFonts w:ascii="Arial" w:eastAsia="Arial" w:hAnsi="Arial" w:cs="Arial"/>
              </w:rPr>
            </w:pPr>
          </w:p>
          <w:p w:rsidR="000D560A" w:rsidRDefault="000D560A">
            <w:pPr>
              <w:widowControl w:val="0"/>
              <w:rPr>
                <w:rFonts w:ascii="Arial" w:eastAsia="Arial" w:hAnsi="Arial" w:cs="Arial"/>
              </w:rPr>
            </w:pPr>
          </w:p>
          <w:p w:rsidR="000D560A" w:rsidRDefault="000D560A">
            <w:pPr>
              <w:widowControl w:val="0"/>
              <w:rPr>
                <w:rFonts w:ascii="Arial" w:eastAsia="Arial" w:hAnsi="Arial" w:cs="Arial"/>
              </w:rPr>
            </w:pPr>
          </w:p>
          <w:p w:rsidR="000D560A" w:rsidRDefault="000D560A">
            <w:pPr>
              <w:rPr>
                <w:rFonts w:ascii="Arial" w:eastAsia="Arial" w:hAnsi="Arial" w:cs="Arial"/>
              </w:rPr>
            </w:pPr>
          </w:p>
        </w:tc>
        <w:tc>
          <w:tcPr>
            <w:tcW w:w="7095" w:type="dxa"/>
            <w:shd w:val="clear" w:color="auto" w:fill="auto"/>
            <w:tcMar>
              <w:top w:w="100" w:type="dxa"/>
              <w:left w:w="100" w:type="dxa"/>
              <w:bottom w:w="100" w:type="dxa"/>
              <w:right w:w="100" w:type="dxa"/>
            </w:tcMar>
          </w:tcPr>
          <w:p w:rsidR="000D560A" w:rsidRDefault="0088549D">
            <w:pPr>
              <w:widowControl w:val="0"/>
              <w:rPr>
                <w:rFonts w:ascii="Arial" w:eastAsia="Arial" w:hAnsi="Arial" w:cs="Arial"/>
              </w:rPr>
            </w:pPr>
            <w:r>
              <w:rPr>
                <w:rFonts w:ascii="Arial" w:eastAsia="Arial" w:hAnsi="Arial" w:cs="Arial"/>
              </w:rPr>
              <w:t>Referent: Mark Desholm (sekretariatschef)</w:t>
            </w:r>
          </w:p>
          <w:p w:rsidR="000D560A" w:rsidRDefault="0088549D">
            <w:pPr>
              <w:widowControl w:val="0"/>
              <w:rPr>
                <w:rFonts w:ascii="Arial" w:eastAsia="Arial" w:hAnsi="Arial" w:cs="Arial"/>
              </w:rPr>
            </w:pPr>
            <w:r>
              <w:rPr>
                <w:rFonts w:ascii="Arial" w:eastAsia="Arial" w:hAnsi="Arial" w:cs="Arial"/>
              </w:rPr>
              <w:t>Mødeleder: Trine Aslaug Hansen (Hovedbestyrelsens forperson)</w:t>
            </w:r>
          </w:p>
          <w:p w:rsidR="000D560A" w:rsidRDefault="000D560A">
            <w:pPr>
              <w:widowControl w:val="0"/>
              <w:rPr>
                <w:rFonts w:ascii="Arial" w:eastAsia="Arial" w:hAnsi="Arial" w:cs="Arial"/>
              </w:rPr>
            </w:pPr>
          </w:p>
          <w:p w:rsidR="000D560A" w:rsidRDefault="0088549D">
            <w:pPr>
              <w:widowControl w:val="0"/>
              <w:rPr>
                <w:rFonts w:ascii="Arial" w:eastAsia="Arial" w:hAnsi="Arial" w:cs="Arial"/>
              </w:rPr>
            </w:pPr>
            <w:r>
              <w:rPr>
                <w:rFonts w:ascii="Arial" w:eastAsia="Arial" w:hAnsi="Arial" w:cs="Arial"/>
              </w:rPr>
              <w:t>Deltagere: Nicklas Hakmann, Carsten Borup,  Kristian Johnsen, Nilas Bay-Foged, Jesper Callesen, Dan Lundstedt, Torben Petersen Nicolaisen,, Clara Wolf, Lars Holstein, Anne-Marie Hemmeth, Carsten Roed, Marius Enzo Drouin Mortensen. Ole Michael Dupont Kofod,</w:t>
            </w:r>
            <w:r>
              <w:rPr>
                <w:rFonts w:ascii="Arial" w:eastAsia="Arial" w:hAnsi="Arial" w:cs="Arial"/>
              </w:rPr>
              <w:t xml:space="preserve"> Simon Riget</w:t>
            </w:r>
          </w:p>
          <w:p w:rsidR="000D560A" w:rsidRDefault="000D560A">
            <w:pPr>
              <w:widowControl w:val="0"/>
              <w:rPr>
                <w:rFonts w:ascii="Arial" w:eastAsia="Arial" w:hAnsi="Arial" w:cs="Arial"/>
              </w:rPr>
            </w:pPr>
          </w:p>
          <w:p w:rsidR="000D560A" w:rsidRDefault="0088549D">
            <w:pPr>
              <w:widowControl w:val="0"/>
              <w:rPr>
                <w:rFonts w:ascii="Arial" w:eastAsia="Arial" w:hAnsi="Arial" w:cs="Arial"/>
              </w:rPr>
            </w:pPr>
            <w:r>
              <w:rPr>
                <w:rFonts w:ascii="Arial" w:eastAsia="Arial" w:hAnsi="Arial" w:cs="Arial"/>
              </w:rPr>
              <w:t xml:space="preserve">Afbud: </w:t>
            </w:r>
          </w:p>
          <w:p w:rsidR="000D560A" w:rsidRDefault="000D560A">
            <w:pPr>
              <w:widowControl w:val="0"/>
              <w:rPr>
                <w:rFonts w:ascii="Arial" w:eastAsia="Arial" w:hAnsi="Arial" w:cs="Arial"/>
              </w:rPr>
            </w:pPr>
          </w:p>
          <w:p w:rsidR="000D560A" w:rsidRDefault="0088549D">
            <w:pPr>
              <w:widowControl w:val="0"/>
              <w:pBdr>
                <w:top w:val="nil"/>
                <w:left w:val="nil"/>
                <w:bottom w:val="nil"/>
                <w:right w:val="nil"/>
                <w:between w:val="nil"/>
              </w:pBdr>
              <w:rPr>
                <w:rFonts w:ascii="Arial" w:eastAsia="Arial" w:hAnsi="Arial" w:cs="Arial"/>
              </w:rPr>
            </w:pPr>
            <w:r>
              <w:rPr>
                <w:rFonts w:ascii="Arial" w:eastAsia="Arial" w:hAnsi="Arial" w:cs="Arial"/>
              </w:rPr>
              <w:t xml:space="preserve">Fraværende:  </w:t>
            </w:r>
          </w:p>
          <w:p w:rsidR="000D560A" w:rsidRDefault="000D560A">
            <w:pPr>
              <w:widowControl w:val="0"/>
              <w:pBdr>
                <w:top w:val="nil"/>
                <w:left w:val="nil"/>
                <w:bottom w:val="nil"/>
                <w:right w:val="nil"/>
                <w:between w:val="nil"/>
              </w:pBdr>
              <w:rPr>
                <w:rFonts w:ascii="Arial" w:eastAsia="Arial" w:hAnsi="Arial" w:cs="Arial"/>
              </w:rPr>
            </w:pPr>
          </w:p>
          <w:p w:rsidR="000D560A" w:rsidRDefault="0088549D">
            <w:pPr>
              <w:widowControl w:val="0"/>
              <w:pBdr>
                <w:top w:val="nil"/>
                <w:left w:val="nil"/>
                <w:bottom w:val="nil"/>
                <w:right w:val="nil"/>
                <w:between w:val="nil"/>
              </w:pBdr>
              <w:rPr>
                <w:rFonts w:ascii="Arial" w:eastAsia="Arial" w:hAnsi="Arial" w:cs="Arial"/>
              </w:rPr>
            </w:pPr>
            <w:r>
              <w:rPr>
                <w:rFonts w:ascii="Arial" w:eastAsia="Arial" w:hAnsi="Arial" w:cs="Arial"/>
              </w:rPr>
              <w:t>Mulige faste mødedeltagere: Mark Desholm (sekr.), Nicklas Hakmann, Carsten Borup,  Kristian Johnsen, Nilas Bay-Foged, Jesper Callesen, Dan Lundstedt, Torben Petersen Nicolaisen, Trine Aslaug Hansen, Clara Wolf, Lars Ho</w:t>
            </w:r>
            <w:r>
              <w:rPr>
                <w:rFonts w:ascii="Arial" w:eastAsia="Arial" w:hAnsi="Arial" w:cs="Arial"/>
              </w:rPr>
              <w:t>lstein, Anne-Marie Hemmeth, Carsten Roed, Marius Enzo Drouin Mortensen. Ole Michael Dupont Kofod, Simon Riget</w:t>
            </w:r>
          </w:p>
          <w:p w:rsidR="000D560A" w:rsidRDefault="000D560A">
            <w:pPr>
              <w:widowControl w:val="0"/>
              <w:pBdr>
                <w:top w:val="nil"/>
                <w:left w:val="nil"/>
                <w:bottom w:val="nil"/>
                <w:right w:val="nil"/>
                <w:between w:val="nil"/>
              </w:pBdr>
              <w:rPr>
                <w:rFonts w:ascii="Arial" w:eastAsia="Arial" w:hAnsi="Arial" w:cs="Arial"/>
              </w:rPr>
            </w:pPr>
          </w:p>
        </w:tc>
      </w:tr>
      <w:tr w:rsidR="000D560A">
        <w:trPr>
          <w:trHeight w:val="1065"/>
        </w:trPr>
        <w:tc>
          <w:tcPr>
            <w:tcW w:w="675" w:type="dxa"/>
            <w:shd w:val="clear" w:color="auto" w:fill="auto"/>
            <w:tcMar>
              <w:top w:w="100" w:type="dxa"/>
              <w:left w:w="100" w:type="dxa"/>
              <w:bottom w:w="100" w:type="dxa"/>
              <w:right w:w="100" w:type="dxa"/>
            </w:tcMar>
          </w:tcPr>
          <w:p w:rsidR="000D560A" w:rsidRDefault="0088549D">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930" w:type="dxa"/>
            <w:shd w:val="clear" w:color="auto" w:fill="auto"/>
            <w:tcMar>
              <w:top w:w="100" w:type="dxa"/>
              <w:left w:w="100" w:type="dxa"/>
              <w:bottom w:w="100" w:type="dxa"/>
              <w:right w:w="100" w:type="dxa"/>
            </w:tcMar>
          </w:tcPr>
          <w:p w:rsidR="000D560A" w:rsidRDefault="0088549D">
            <w:pPr>
              <w:widowControl w:val="0"/>
              <w:rPr>
                <w:rFonts w:ascii="Arial" w:eastAsia="Arial" w:hAnsi="Arial" w:cs="Arial"/>
              </w:rPr>
            </w:pPr>
            <w:r>
              <w:rPr>
                <w:rFonts w:ascii="Arial" w:eastAsia="Arial" w:hAnsi="Arial" w:cs="Arial"/>
              </w:rPr>
              <w:t>30 min</w:t>
            </w:r>
          </w:p>
          <w:p w:rsidR="000D560A" w:rsidRDefault="0088549D">
            <w:pPr>
              <w:widowControl w:val="0"/>
              <w:rPr>
                <w:rFonts w:ascii="Arial" w:eastAsia="Arial" w:hAnsi="Arial" w:cs="Arial"/>
              </w:rPr>
            </w:pPr>
            <w:r>
              <w:rPr>
                <w:rFonts w:ascii="Arial" w:eastAsia="Arial" w:hAnsi="Arial" w:cs="Arial"/>
              </w:rPr>
              <w:t>(10.05)</w:t>
            </w:r>
          </w:p>
        </w:tc>
        <w:tc>
          <w:tcPr>
            <w:tcW w:w="6420" w:type="dxa"/>
            <w:shd w:val="clear" w:color="auto" w:fill="auto"/>
            <w:tcMar>
              <w:top w:w="100" w:type="dxa"/>
              <w:left w:w="100" w:type="dxa"/>
              <w:bottom w:w="100" w:type="dxa"/>
              <w:right w:w="100" w:type="dxa"/>
            </w:tcMar>
          </w:tcPr>
          <w:p w:rsidR="000D560A" w:rsidRDefault="0088549D">
            <w:pPr>
              <w:widowControl w:val="0"/>
              <w:rPr>
                <w:rFonts w:ascii="Arial" w:eastAsia="Arial" w:hAnsi="Arial" w:cs="Arial"/>
              </w:rPr>
            </w:pPr>
            <w:r>
              <w:rPr>
                <w:rFonts w:ascii="Arial" w:eastAsia="Arial" w:hAnsi="Arial" w:cs="Arial"/>
              </w:rPr>
              <w:t>Dialog med Daglig Politisk Ledelse ved Helene.</w:t>
            </w:r>
          </w:p>
          <w:p w:rsidR="000D560A" w:rsidRDefault="0088549D">
            <w:pPr>
              <w:widowControl w:val="0"/>
              <w:numPr>
                <w:ilvl w:val="0"/>
                <w:numId w:val="4"/>
              </w:numPr>
              <w:rPr>
                <w:rFonts w:ascii="Arial" w:eastAsia="Arial" w:hAnsi="Arial" w:cs="Arial"/>
              </w:rPr>
            </w:pPr>
            <w:r>
              <w:rPr>
                <w:rFonts w:ascii="Arial" w:eastAsia="Arial" w:hAnsi="Arial" w:cs="Arial"/>
              </w:rPr>
              <w:t>Info medarbejdersituationen</w:t>
            </w:r>
          </w:p>
          <w:p w:rsidR="000D560A" w:rsidRDefault="0088549D">
            <w:pPr>
              <w:widowControl w:val="0"/>
              <w:numPr>
                <w:ilvl w:val="0"/>
                <w:numId w:val="4"/>
              </w:numPr>
              <w:rPr>
                <w:rFonts w:ascii="Arial" w:eastAsia="Arial" w:hAnsi="Arial" w:cs="Arial"/>
              </w:rPr>
            </w:pPr>
            <w:r>
              <w:rPr>
                <w:rFonts w:ascii="Arial" w:eastAsia="Arial" w:hAnsi="Arial" w:cs="Arial"/>
              </w:rPr>
              <w:t>Sidste nyt Torsten</w:t>
            </w:r>
          </w:p>
        </w:tc>
        <w:tc>
          <w:tcPr>
            <w:tcW w:w="7095" w:type="dxa"/>
            <w:shd w:val="clear" w:color="auto" w:fill="auto"/>
            <w:tcMar>
              <w:top w:w="100" w:type="dxa"/>
              <w:left w:w="100" w:type="dxa"/>
              <w:bottom w:w="100" w:type="dxa"/>
              <w:right w:w="100" w:type="dxa"/>
            </w:tcMar>
          </w:tcPr>
          <w:p w:rsidR="000D560A" w:rsidRDefault="0088549D">
            <w:pPr>
              <w:rPr>
                <w:rFonts w:ascii="Arial" w:eastAsia="Arial" w:hAnsi="Arial" w:cs="Arial"/>
              </w:rPr>
            </w:pPr>
            <w:r>
              <w:rPr>
                <w:rFonts w:ascii="Arial" w:eastAsia="Arial" w:hAnsi="Arial" w:cs="Arial"/>
              </w:rPr>
              <w:t>Dialog</w:t>
            </w:r>
          </w:p>
          <w:p w:rsidR="000D560A" w:rsidRDefault="0088549D">
            <w:pPr>
              <w:rPr>
                <w:rFonts w:ascii="Arial" w:eastAsia="Arial" w:hAnsi="Arial" w:cs="Arial"/>
              </w:rPr>
            </w:pPr>
            <w:r>
              <w:rPr>
                <w:rFonts w:ascii="Arial" w:eastAsia="Arial" w:hAnsi="Arial" w:cs="Arial"/>
              </w:rPr>
              <w:t xml:space="preserve">Helene fortalte lidt om, hvad der er sket den sidste måned på Borgen. </w:t>
            </w:r>
          </w:p>
          <w:p w:rsidR="000D560A" w:rsidRDefault="0088549D">
            <w:pPr>
              <w:rPr>
                <w:rFonts w:ascii="Arial" w:eastAsia="Arial" w:hAnsi="Arial" w:cs="Arial"/>
              </w:rPr>
            </w:pPr>
            <w:r>
              <w:rPr>
                <w:rFonts w:ascii="Arial" w:eastAsia="Arial" w:hAnsi="Arial" w:cs="Arial"/>
              </w:rPr>
              <w:t>Generel status på folketingsgruppen - ugerne spiser hinanden og der er en god stemning. Gode små resultater. Gruppen er ved at udarbejde et lille papir om de parlamentariske mål og prio</w:t>
            </w:r>
            <w:r>
              <w:rPr>
                <w:rFonts w:ascii="Arial" w:eastAsia="Arial" w:hAnsi="Arial" w:cs="Arial"/>
              </w:rPr>
              <w:t xml:space="preserve">riteringer - dette præsenteres for HB til seminaret i februar. </w:t>
            </w:r>
          </w:p>
          <w:p w:rsidR="000D560A" w:rsidRDefault="0088549D">
            <w:pPr>
              <w:rPr>
                <w:rFonts w:ascii="Arial" w:eastAsia="Arial" w:hAnsi="Arial" w:cs="Arial"/>
              </w:rPr>
            </w:pPr>
            <w:r>
              <w:rPr>
                <w:rFonts w:ascii="Arial" w:eastAsia="Arial" w:hAnsi="Arial" w:cs="Arial"/>
              </w:rPr>
              <w:lastRenderedPageBreak/>
              <w:t>Nikoline har virkelig givet den gas med så mange forhandlinger og doorsteps og TV-interviews - alle er så imponeret. Forhåbentlig bliver hun folketingsmedlem igen i fremtiden.</w:t>
            </w:r>
          </w:p>
          <w:p w:rsidR="000D560A" w:rsidRDefault="0088549D">
            <w:pPr>
              <w:rPr>
                <w:rFonts w:ascii="Arial" w:eastAsia="Arial" w:hAnsi="Arial" w:cs="Arial"/>
              </w:rPr>
            </w:pPr>
            <w:r>
              <w:rPr>
                <w:rFonts w:ascii="Arial" w:eastAsia="Arial" w:hAnsi="Arial" w:cs="Arial"/>
              </w:rPr>
              <w:t>Gaza- og Israel-</w:t>
            </w:r>
            <w:r>
              <w:rPr>
                <w:rFonts w:ascii="Arial" w:eastAsia="Arial" w:hAnsi="Arial" w:cs="Arial"/>
              </w:rPr>
              <w:t>konflikten fylder meget i gruppen og på Borgen.</w:t>
            </w:r>
          </w:p>
          <w:p w:rsidR="000D560A" w:rsidRDefault="0088549D">
            <w:pPr>
              <w:rPr>
                <w:rFonts w:ascii="Arial" w:eastAsia="Arial" w:hAnsi="Arial" w:cs="Arial"/>
              </w:rPr>
            </w:pPr>
            <w:r>
              <w:rPr>
                <w:rFonts w:ascii="Arial" w:eastAsia="Arial" w:hAnsi="Arial" w:cs="Arial"/>
              </w:rPr>
              <w:t>Der blev spurgt ind til klimaforhandlingerne: Der kører 2025-forhandlinger på klimaområdet og dem blev vi alligevel inviteret med ind i efter at Franciska blev ordfører på området. Forhandlingerne er selvfølg</w:t>
            </w:r>
            <w:r>
              <w:rPr>
                <w:rFonts w:ascii="Arial" w:eastAsia="Arial" w:hAnsi="Arial" w:cs="Arial"/>
              </w:rPr>
              <w:t xml:space="preserve">elig fortrolige. </w:t>
            </w:r>
          </w:p>
          <w:p w:rsidR="000D560A" w:rsidRDefault="0088549D">
            <w:pPr>
              <w:rPr>
                <w:rFonts w:ascii="Arial" w:eastAsia="Arial" w:hAnsi="Arial" w:cs="Arial"/>
              </w:rPr>
            </w:pPr>
            <w:r>
              <w:rPr>
                <w:rFonts w:ascii="Arial" w:eastAsia="Arial" w:hAnsi="Arial" w:cs="Arial"/>
              </w:rPr>
              <w:t xml:space="preserve">Konflikten i Gaza - hvad er Å’s position her: Vi arbejder for en varig våbenhvile sammen med Ø og SF. Der kommer et Borgerforslag op nu, hvis initiativtagere folketingsgruppen også er i kontakt med. Der er nogle INSTA-videoer der er gået </w:t>
            </w:r>
            <w:r>
              <w:rPr>
                <w:rFonts w:ascii="Arial" w:eastAsia="Arial" w:hAnsi="Arial" w:cs="Arial"/>
              </w:rPr>
              <w:t xml:space="preserve">viralt. Men vildt at S så ubetinget vælger side. Sascha vælger at lægge mange kræfter i det.  </w:t>
            </w:r>
          </w:p>
          <w:p w:rsidR="000D560A" w:rsidRDefault="0088549D">
            <w:pPr>
              <w:rPr>
                <w:rFonts w:ascii="Arial" w:eastAsia="Arial" w:hAnsi="Arial" w:cs="Arial"/>
              </w:rPr>
            </w:pPr>
            <w:r>
              <w:rPr>
                <w:rFonts w:ascii="Arial" w:eastAsia="Arial" w:hAnsi="Arial" w:cs="Arial"/>
              </w:rPr>
              <w:t>Laver vi noget parlamentarisk med andre partier:  Franciska har en god dialog med R, SF og Ø - de samarbejder, der hvor det giver mening. Der laves også små udsp</w:t>
            </w:r>
            <w:r>
              <w:rPr>
                <w:rFonts w:ascii="Arial" w:eastAsia="Arial" w:hAnsi="Arial" w:cs="Arial"/>
              </w:rPr>
              <w:t xml:space="preserve">il om beslutningsforslag etc. også med LA. </w:t>
            </w:r>
          </w:p>
          <w:p w:rsidR="000D560A" w:rsidRDefault="0088549D">
            <w:pPr>
              <w:rPr>
                <w:rFonts w:ascii="Arial" w:eastAsia="Arial" w:hAnsi="Arial" w:cs="Arial"/>
              </w:rPr>
            </w:pPr>
            <w:r>
              <w:rPr>
                <w:rFonts w:ascii="Arial" w:eastAsia="Arial" w:hAnsi="Arial" w:cs="Arial"/>
              </w:rPr>
              <w:t>Der kommer en del interviews omkring vores fødselsdag her fra i dag og frem til tirsdag.</w:t>
            </w:r>
          </w:p>
          <w:p w:rsidR="000D560A" w:rsidRDefault="0088549D">
            <w:pPr>
              <w:rPr>
                <w:rFonts w:ascii="Arial" w:eastAsia="Arial" w:hAnsi="Arial" w:cs="Arial"/>
              </w:rPr>
            </w:pPr>
            <w:r>
              <w:rPr>
                <w:rFonts w:ascii="Arial" w:eastAsia="Arial" w:hAnsi="Arial" w:cs="Arial"/>
              </w:rPr>
              <w:t xml:space="preserve">Sascha snakker med både eksperter, de andre partier og medarbejdere omkring vores holdning til Gaza-konflikten. </w:t>
            </w:r>
          </w:p>
          <w:p w:rsidR="000D560A" w:rsidRDefault="0088549D">
            <w:pPr>
              <w:rPr>
                <w:rFonts w:ascii="Arial" w:eastAsia="Arial" w:hAnsi="Arial" w:cs="Arial"/>
              </w:rPr>
            </w:pPr>
            <w:r>
              <w:rPr>
                <w:rFonts w:ascii="Arial" w:eastAsia="Arial" w:hAnsi="Arial" w:cs="Arial"/>
              </w:rPr>
              <w:t>Der var li</w:t>
            </w:r>
            <w:r>
              <w:rPr>
                <w:rFonts w:ascii="Arial" w:eastAsia="Arial" w:hAnsi="Arial" w:cs="Arial"/>
              </w:rPr>
              <w:t xml:space="preserve">dt en snak om, hvordan aktuelle sager kan tages op i forhold til POFO og medlemmerne. </w:t>
            </w:r>
          </w:p>
          <w:p w:rsidR="000D560A" w:rsidRDefault="0088549D">
            <w:pPr>
              <w:rPr>
                <w:rFonts w:ascii="Arial" w:eastAsia="Arial" w:hAnsi="Arial" w:cs="Arial"/>
              </w:rPr>
            </w:pPr>
            <w:r>
              <w:rPr>
                <w:rFonts w:ascii="Arial" w:eastAsia="Arial" w:hAnsi="Arial" w:cs="Arial"/>
              </w:rPr>
              <w:t xml:space="preserve"> </w:t>
            </w:r>
          </w:p>
          <w:p w:rsidR="000D560A" w:rsidRDefault="000D560A">
            <w:pPr>
              <w:rPr>
                <w:rFonts w:ascii="Arial" w:eastAsia="Arial" w:hAnsi="Arial" w:cs="Arial"/>
              </w:rPr>
            </w:pPr>
          </w:p>
          <w:p w:rsidR="000D560A" w:rsidRDefault="0088549D">
            <w:pPr>
              <w:rPr>
                <w:rFonts w:ascii="Arial" w:eastAsia="Arial" w:hAnsi="Arial" w:cs="Arial"/>
              </w:rPr>
            </w:pPr>
            <w:r>
              <w:rPr>
                <w:rFonts w:ascii="Arial" w:eastAsia="Arial" w:hAnsi="Arial" w:cs="Arial"/>
              </w:rPr>
              <w:t xml:space="preserve">Mark fortalte om situationen i sekretariatet - fortroligt. </w:t>
            </w:r>
          </w:p>
        </w:tc>
      </w:tr>
      <w:tr w:rsidR="000D560A">
        <w:trPr>
          <w:trHeight w:val="1065"/>
        </w:trPr>
        <w:tc>
          <w:tcPr>
            <w:tcW w:w="675" w:type="dxa"/>
            <w:shd w:val="clear" w:color="auto" w:fill="auto"/>
            <w:tcMar>
              <w:top w:w="100" w:type="dxa"/>
              <w:left w:w="100" w:type="dxa"/>
              <w:bottom w:w="100" w:type="dxa"/>
              <w:right w:w="100" w:type="dxa"/>
            </w:tcMar>
          </w:tcPr>
          <w:p w:rsidR="000D560A" w:rsidRDefault="0088549D">
            <w:pPr>
              <w:widowControl w:val="0"/>
              <w:pBdr>
                <w:top w:val="nil"/>
                <w:left w:val="nil"/>
                <w:bottom w:val="nil"/>
                <w:right w:val="nil"/>
                <w:between w:val="nil"/>
              </w:pBdr>
              <w:jc w:val="center"/>
              <w:rPr>
                <w:rFonts w:ascii="Arial" w:eastAsia="Arial" w:hAnsi="Arial" w:cs="Arial"/>
              </w:rPr>
            </w:pPr>
            <w:r>
              <w:rPr>
                <w:rFonts w:ascii="Arial" w:eastAsia="Arial" w:hAnsi="Arial" w:cs="Arial"/>
              </w:rPr>
              <w:lastRenderedPageBreak/>
              <w:t>3</w:t>
            </w:r>
          </w:p>
        </w:tc>
        <w:tc>
          <w:tcPr>
            <w:tcW w:w="930" w:type="dxa"/>
            <w:shd w:val="clear" w:color="auto" w:fill="auto"/>
            <w:tcMar>
              <w:top w:w="100" w:type="dxa"/>
              <w:left w:w="100" w:type="dxa"/>
              <w:bottom w:w="100" w:type="dxa"/>
              <w:right w:w="100" w:type="dxa"/>
            </w:tcMar>
          </w:tcPr>
          <w:p w:rsidR="000D560A" w:rsidRDefault="0088549D">
            <w:pPr>
              <w:widowControl w:val="0"/>
              <w:rPr>
                <w:rFonts w:ascii="Arial" w:eastAsia="Arial" w:hAnsi="Arial" w:cs="Arial"/>
              </w:rPr>
            </w:pPr>
            <w:r>
              <w:rPr>
                <w:rFonts w:ascii="Arial" w:eastAsia="Arial" w:hAnsi="Arial" w:cs="Arial"/>
              </w:rPr>
              <w:t>15 min</w:t>
            </w:r>
          </w:p>
          <w:p w:rsidR="000D560A" w:rsidRDefault="0088549D">
            <w:pPr>
              <w:widowControl w:val="0"/>
              <w:rPr>
                <w:rFonts w:ascii="Arial" w:eastAsia="Arial" w:hAnsi="Arial" w:cs="Arial"/>
              </w:rPr>
            </w:pPr>
            <w:r>
              <w:rPr>
                <w:rFonts w:ascii="Arial" w:eastAsia="Arial" w:hAnsi="Arial" w:cs="Arial"/>
              </w:rPr>
              <w:t>(10.35)</w:t>
            </w:r>
          </w:p>
        </w:tc>
        <w:tc>
          <w:tcPr>
            <w:tcW w:w="6420" w:type="dxa"/>
            <w:shd w:val="clear" w:color="auto" w:fill="auto"/>
            <w:tcMar>
              <w:top w:w="100" w:type="dxa"/>
              <w:left w:w="100" w:type="dxa"/>
              <w:bottom w:w="100" w:type="dxa"/>
              <w:right w:w="100" w:type="dxa"/>
            </w:tcMar>
          </w:tcPr>
          <w:p w:rsidR="000D560A" w:rsidRDefault="0088549D">
            <w:pPr>
              <w:widowControl w:val="0"/>
              <w:rPr>
                <w:rFonts w:ascii="Arial" w:eastAsia="Arial" w:hAnsi="Arial" w:cs="Arial"/>
              </w:rPr>
            </w:pPr>
            <w:r>
              <w:rPr>
                <w:rFonts w:ascii="Arial" w:eastAsia="Arial" w:hAnsi="Arial" w:cs="Arial"/>
              </w:rPr>
              <w:t>Kommentarer til skriftlige HB-punkter:</w:t>
            </w:r>
          </w:p>
          <w:p w:rsidR="000D560A" w:rsidRDefault="0088549D">
            <w:pPr>
              <w:widowControl w:val="0"/>
              <w:numPr>
                <w:ilvl w:val="0"/>
                <w:numId w:val="11"/>
              </w:numPr>
              <w:rPr>
                <w:rFonts w:ascii="Arial" w:eastAsia="Arial" w:hAnsi="Arial" w:cs="Arial"/>
              </w:rPr>
            </w:pPr>
            <w:r>
              <w:rPr>
                <w:rFonts w:ascii="Arial" w:eastAsia="Arial" w:hAnsi="Arial" w:cs="Arial"/>
              </w:rPr>
              <w:t>Samværsrapport</w:t>
            </w:r>
          </w:p>
          <w:p w:rsidR="000D560A" w:rsidRDefault="0088549D">
            <w:pPr>
              <w:widowControl w:val="0"/>
              <w:numPr>
                <w:ilvl w:val="0"/>
                <w:numId w:val="11"/>
              </w:numPr>
              <w:rPr>
                <w:rFonts w:ascii="Arial" w:eastAsia="Arial" w:hAnsi="Arial" w:cs="Arial"/>
              </w:rPr>
            </w:pPr>
            <w:r>
              <w:rPr>
                <w:rFonts w:ascii="Arial" w:eastAsia="Arial" w:hAnsi="Arial" w:cs="Arial"/>
              </w:rPr>
              <w:t>Valgforbundsaftale</w:t>
            </w:r>
          </w:p>
          <w:p w:rsidR="000D560A" w:rsidRDefault="0088549D">
            <w:pPr>
              <w:widowControl w:val="0"/>
              <w:numPr>
                <w:ilvl w:val="0"/>
                <w:numId w:val="11"/>
              </w:numPr>
              <w:rPr>
                <w:rFonts w:ascii="Arial" w:eastAsia="Arial" w:hAnsi="Arial" w:cs="Arial"/>
              </w:rPr>
            </w:pPr>
            <w:r>
              <w:rPr>
                <w:rFonts w:ascii="Arial" w:eastAsia="Arial" w:hAnsi="Arial" w:cs="Arial"/>
              </w:rPr>
              <w:t>Budget 2024 - idéer fra storkredsene</w:t>
            </w:r>
          </w:p>
          <w:p w:rsidR="000D560A" w:rsidRDefault="0088549D">
            <w:pPr>
              <w:widowControl w:val="0"/>
              <w:numPr>
                <w:ilvl w:val="0"/>
                <w:numId w:val="11"/>
              </w:numPr>
              <w:rPr>
                <w:rFonts w:ascii="Arial" w:eastAsia="Arial" w:hAnsi="Arial" w:cs="Arial"/>
              </w:rPr>
            </w:pPr>
            <w:r>
              <w:rPr>
                <w:rFonts w:ascii="Arial" w:eastAsia="Arial" w:hAnsi="Arial" w:cs="Arial"/>
              </w:rPr>
              <w:t>HB-udvalgenes kommissorier</w:t>
            </w:r>
          </w:p>
          <w:p w:rsidR="000D560A" w:rsidRDefault="000D560A">
            <w:pPr>
              <w:widowControl w:val="0"/>
              <w:ind w:left="720"/>
              <w:rPr>
                <w:rFonts w:ascii="Arial" w:eastAsia="Arial" w:hAnsi="Arial" w:cs="Arial"/>
              </w:rPr>
            </w:pPr>
          </w:p>
          <w:p w:rsidR="000D560A" w:rsidRDefault="0088549D">
            <w:pPr>
              <w:widowControl w:val="0"/>
              <w:rPr>
                <w:rFonts w:ascii="Arial" w:eastAsia="Arial" w:hAnsi="Arial" w:cs="Arial"/>
              </w:rPr>
            </w:pPr>
            <w:r>
              <w:rPr>
                <w:rFonts w:ascii="Arial" w:eastAsia="Arial" w:hAnsi="Arial" w:cs="Arial"/>
              </w:rPr>
              <w:t xml:space="preserve">Se her: </w:t>
            </w:r>
            <w:hyperlink r:id="rId7">
              <w:r>
                <w:rPr>
                  <w:rFonts w:ascii="Arial" w:eastAsia="Arial" w:hAnsi="Arial" w:cs="Arial"/>
                  <w:color w:val="1155CC"/>
                  <w:u w:val="single"/>
                </w:rPr>
                <w:t>https://drive.google.com/drive/u/0/folders/1dmAb3NkxIJIGLdj4kUEVY1JW7xzICP-s</w:t>
              </w:r>
            </w:hyperlink>
            <w:r>
              <w:rPr>
                <w:rFonts w:ascii="Arial" w:eastAsia="Arial" w:hAnsi="Arial" w:cs="Arial"/>
              </w:rPr>
              <w:t xml:space="preserve"> </w:t>
            </w:r>
          </w:p>
        </w:tc>
        <w:tc>
          <w:tcPr>
            <w:tcW w:w="7095" w:type="dxa"/>
            <w:shd w:val="clear" w:color="auto" w:fill="auto"/>
            <w:tcMar>
              <w:top w:w="100" w:type="dxa"/>
              <w:left w:w="100" w:type="dxa"/>
              <w:bottom w:w="100" w:type="dxa"/>
              <w:right w:w="100" w:type="dxa"/>
            </w:tcMar>
          </w:tcPr>
          <w:p w:rsidR="000D560A" w:rsidRDefault="0088549D">
            <w:pPr>
              <w:rPr>
                <w:rFonts w:ascii="Arial" w:eastAsia="Arial" w:hAnsi="Arial" w:cs="Arial"/>
              </w:rPr>
            </w:pPr>
            <w:r>
              <w:rPr>
                <w:rFonts w:ascii="Arial" w:eastAsia="Arial" w:hAnsi="Arial" w:cs="Arial"/>
              </w:rPr>
              <w:lastRenderedPageBreak/>
              <w:t xml:space="preserve">Mulighed </w:t>
            </w:r>
            <w:r>
              <w:rPr>
                <w:rFonts w:ascii="Arial" w:eastAsia="Arial" w:hAnsi="Arial" w:cs="Arial"/>
              </w:rPr>
              <w:t>for kommentering:</w:t>
            </w:r>
          </w:p>
          <w:p w:rsidR="000D560A" w:rsidRDefault="000D560A">
            <w:pPr>
              <w:rPr>
                <w:rFonts w:ascii="Arial" w:eastAsia="Arial" w:hAnsi="Arial" w:cs="Arial"/>
              </w:rPr>
            </w:pPr>
          </w:p>
          <w:p w:rsidR="000D560A" w:rsidRDefault="0088549D">
            <w:pPr>
              <w:rPr>
                <w:rFonts w:ascii="Arial" w:eastAsia="Arial" w:hAnsi="Arial" w:cs="Arial"/>
              </w:rPr>
            </w:pPr>
            <w:r>
              <w:rPr>
                <w:rFonts w:ascii="Arial" w:eastAsia="Arial" w:hAnsi="Arial" w:cs="Arial"/>
              </w:rPr>
              <w:t xml:space="preserve">Vedr. Inklusionsudvalget: Hvordan ser Dialogrådets eget kommissorium ud? Det skiftede jo navn fra Konfliktråd til Dialogråd.  </w:t>
            </w:r>
          </w:p>
          <w:p w:rsidR="000D560A" w:rsidRDefault="0088549D">
            <w:pPr>
              <w:rPr>
                <w:rFonts w:ascii="Arial" w:eastAsia="Arial" w:hAnsi="Arial" w:cs="Arial"/>
              </w:rPr>
            </w:pPr>
            <w:r>
              <w:rPr>
                <w:rFonts w:ascii="Arial" w:eastAsia="Arial" w:hAnsi="Arial" w:cs="Arial"/>
              </w:rPr>
              <w:t xml:space="preserve">Tænker teksten i udvalgets kommissorium er meget fokuseret på den destruktive konflikt. (JC). </w:t>
            </w:r>
          </w:p>
          <w:p w:rsidR="000D560A" w:rsidRDefault="000D560A">
            <w:pPr>
              <w:rPr>
                <w:rFonts w:ascii="Arial" w:eastAsia="Arial" w:hAnsi="Arial" w:cs="Arial"/>
              </w:rPr>
            </w:pPr>
          </w:p>
          <w:p w:rsidR="000D560A" w:rsidRDefault="0088549D">
            <w:pPr>
              <w:rPr>
                <w:rFonts w:ascii="Arial" w:eastAsia="Arial" w:hAnsi="Arial" w:cs="Arial"/>
              </w:rPr>
            </w:pPr>
            <w:r>
              <w:rPr>
                <w:rFonts w:ascii="Arial" w:eastAsia="Arial" w:hAnsi="Arial" w:cs="Arial"/>
              </w:rPr>
              <w:lastRenderedPageBreak/>
              <w:t>Samvær: Er tan</w:t>
            </w:r>
            <w:r>
              <w:rPr>
                <w:rFonts w:ascii="Arial" w:eastAsia="Arial" w:hAnsi="Arial" w:cs="Arial"/>
              </w:rPr>
              <w:t>ken at det er Mark og Trine der skal fortsætte som kontaktpersoner eller at vi skal finde nogen der ikke har en fremtrædende position i partiet? (JC). Trine fortalte at det har fungeret godt indtil nu. Trine har en fornemmelse om, at medarbejderne har stor</w:t>
            </w:r>
            <w:r>
              <w:rPr>
                <w:rFonts w:ascii="Arial" w:eastAsia="Arial" w:hAnsi="Arial" w:cs="Arial"/>
              </w:rPr>
              <w:t xml:space="preserve"> tillid til Mark og naturligt kommer til ham. </w:t>
            </w:r>
          </w:p>
          <w:p w:rsidR="000D560A" w:rsidRDefault="0088549D">
            <w:pPr>
              <w:rPr>
                <w:rFonts w:ascii="Arial" w:eastAsia="Arial" w:hAnsi="Arial" w:cs="Arial"/>
              </w:rPr>
            </w:pPr>
            <w:r>
              <w:rPr>
                <w:rFonts w:ascii="Arial" w:eastAsia="Arial" w:hAnsi="Arial" w:cs="Arial"/>
              </w:rPr>
              <w:t xml:space="preserve">Måske skal der en ekstra og mere neutral person ind som kontaktperson. </w:t>
            </w:r>
          </w:p>
          <w:p w:rsidR="000D560A" w:rsidRDefault="0088549D">
            <w:pPr>
              <w:rPr>
                <w:rFonts w:ascii="Arial" w:eastAsia="Arial" w:hAnsi="Arial" w:cs="Arial"/>
              </w:rPr>
            </w:pPr>
            <w:r>
              <w:rPr>
                <w:rFonts w:ascii="Arial" w:eastAsia="Arial" w:hAnsi="Arial" w:cs="Arial"/>
              </w:rPr>
              <w:t xml:space="preserve">Vigtigt at åbne magtrummene op. </w:t>
            </w:r>
          </w:p>
          <w:p w:rsidR="000D560A" w:rsidRDefault="000D560A">
            <w:pPr>
              <w:rPr>
                <w:rFonts w:ascii="Arial" w:eastAsia="Arial" w:hAnsi="Arial" w:cs="Arial"/>
              </w:rPr>
            </w:pPr>
          </w:p>
          <w:p w:rsidR="000D560A" w:rsidRDefault="000D560A">
            <w:pPr>
              <w:rPr>
                <w:rFonts w:ascii="Arial" w:eastAsia="Arial" w:hAnsi="Arial" w:cs="Arial"/>
              </w:rPr>
            </w:pPr>
          </w:p>
        </w:tc>
      </w:tr>
      <w:tr w:rsidR="000D560A">
        <w:tc>
          <w:tcPr>
            <w:tcW w:w="675" w:type="dxa"/>
            <w:shd w:val="clear" w:color="auto" w:fill="auto"/>
            <w:tcMar>
              <w:top w:w="100" w:type="dxa"/>
              <w:left w:w="100" w:type="dxa"/>
              <w:bottom w:w="100" w:type="dxa"/>
              <w:right w:w="100" w:type="dxa"/>
            </w:tcMar>
          </w:tcPr>
          <w:p w:rsidR="000D560A" w:rsidRDefault="0088549D">
            <w:pPr>
              <w:widowControl w:val="0"/>
              <w:pBdr>
                <w:top w:val="nil"/>
                <w:left w:val="nil"/>
                <w:bottom w:val="nil"/>
                <w:right w:val="nil"/>
                <w:between w:val="nil"/>
              </w:pBdr>
              <w:jc w:val="center"/>
              <w:rPr>
                <w:rFonts w:ascii="Arial" w:eastAsia="Arial" w:hAnsi="Arial" w:cs="Arial"/>
              </w:rPr>
            </w:pPr>
            <w:r>
              <w:rPr>
                <w:rFonts w:ascii="Arial" w:eastAsia="Arial" w:hAnsi="Arial" w:cs="Arial"/>
              </w:rPr>
              <w:lastRenderedPageBreak/>
              <w:t>4</w:t>
            </w:r>
          </w:p>
        </w:tc>
        <w:tc>
          <w:tcPr>
            <w:tcW w:w="930" w:type="dxa"/>
            <w:shd w:val="clear" w:color="auto" w:fill="auto"/>
            <w:tcMar>
              <w:top w:w="100" w:type="dxa"/>
              <w:left w:w="100" w:type="dxa"/>
              <w:bottom w:w="100" w:type="dxa"/>
              <w:right w:w="100" w:type="dxa"/>
            </w:tcMar>
          </w:tcPr>
          <w:p w:rsidR="000D560A" w:rsidRDefault="0088549D">
            <w:pPr>
              <w:widowControl w:val="0"/>
              <w:rPr>
                <w:rFonts w:ascii="Arial" w:eastAsia="Arial" w:hAnsi="Arial" w:cs="Arial"/>
              </w:rPr>
            </w:pPr>
            <w:r>
              <w:rPr>
                <w:rFonts w:ascii="Arial" w:eastAsia="Arial" w:hAnsi="Arial" w:cs="Arial"/>
              </w:rPr>
              <w:t>15 min</w:t>
            </w:r>
          </w:p>
          <w:p w:rsidR="000D560A" w:rsidRDefault="0088549D">
            <w:pPr>
              <w:widowControl w:val="0"/>
              <w:rPr>
                <w:rFonts w:ascii="Arial" w:eastAsia="Arial" w:hAnsi="Arial" w:cs="Arial"/>
              </w:rPr>
            </w:pPr>
            <w:r>
              <w:rPr>
                <w:rFonts w:ascii="Arial" w:eastAsia="Arial" w:hAnsi="Arial" w:cs="Arial"/>
              </w:rPr>
              <w:t>(10.50)</w:t>
            </w:r>
          </w:p>
        </w:tc>
        <w:tc>
          <w:tcPr>
            <w:tcW w:w="6420" w:type="dxa"/>
            <w:shd w:val="clear" w:color="auto" w:fill="auto"/>
            <w:tcMar>
              <w:top w:w="100" w:type="dxa"/>
              <w:left w:w="100" w:type="dxa"/>
              <w:bottom w:w="100" w:type="dxa"/>
              <w:right w:w="100" w:type="dxa"/>
            </w:tcMar>
          </w:tcPr>
          <w:p w:rsidR="000D560A" w:rsidRDefault="0088549D">
            <w:pPr>
              <w:spacing w:before="240" w:after="240"/>
              <w:ind w:left="360"/>
              <w:rPr>
                <w:rFonts w:ascii="Arial" w:eastAsia="Arial" w:hAnsi="Arial" w:cs="Arial"/>
              </w:rPr>
            </w:pPr>
            <w:r>
              <w:rPr>
                <w:rFonts w:ascii="Arial" w:eastAsia="Arial" w:hAnsi="Arial" w:cs="Arial"/>
              </w:rPr>
              <w:t>EP-valgkampsbudget/plan fra valgstyregruppen kommenteres/godkendes af HB v/Mark</w:t>
            </w:r>
          </w:p>
          <w:p w:rsidR="000D560A" w:rsidRDefault="000D560A">
            <w:pPr>
              <w:numPr>
                <w:ilvl w:val="0"/>
                <w:numId w:val="1"/>
              </w:numPr>
              <w:spacing w:before="240" w:after="240"/>
              <w:rPr>
                <w:rFonts w:ascii="Arial" w:eastAsia="Arial" w:hAnsi="Arial" w:cs="Arial"/>
              </w:rPr>
            </w:pPr>
          </w:p>
        </w:tc>
        <w:tc>
          <w:tcPr>
            <w:tcW w:w="7095" w:type="dxa"/>
            <w:shd w:val="clear" w:color="auto" w:fill="auto"/>
            <w:tcMar>
              <w:top w:w="100" w:type="dxa"/>
              <w:left w:w="100" w:type="dxa"/>
              <w:bottom w:w="100" w:type="dxa"/>
              <w:right w:w="100" w:type="dxa"/>
            </w:tcMar>
          </w:tcPr>
          <w:p w:rsidR="000D560A" w:rsidRDefault="0088549D">
            <w:pPr>
              <w:spacing w:before="240" w:after="240"/>
              <w:ind w:left="360"/>
              <w:rPr>
                <w:rFonts w:ascii="Arial" w:eastAsia="Arial" w:hAnsi="Arial" w:cs="Arial"/>
              </w:rPr>
            </w:pPr>
            <w:r>
              <w:rPr>
                <w:rFonts w:ascii="Arial" w:eastAsia="Arial" w:hAnsi="Arial" w:cs="Arial"/>
              </w:rPr>
              <w:t>Orientering og godkendelse</w:t>
            </w:r>
          </w:p>
          <w:p w:rsidR="000D560A" w:rsidRDefault="0088549D">
            <w:pPr>
              <w:spacing w:before="240" w:after="240"/>
              <w:ind w:left="360"/>
              <w:rPr>
                <w:rFonts w:ascii="Arial" w:eastAsia="Arial" w:hAnsi="Arial" w:cs="Arial"/>
              </w:rPr>
            </w:pPr>
            <w:r>
              <w:rPr>
                <w:rFonts w:ascii="Arial" w:eastAsia="Arial" w:hAnsi="Arial" w:cs="Arial"/>
              </w:rPr>
              <w:t>v/ Mark</w:t>
            </w:r>
          </w:p>
          <w:p w:rsidR="000D560A" w:rsidRDefault="000D560A">
            <w:pPr>
              <w:spacing w:before="240" w:after="240"/>
              <w:ind w:left="360"/>
              <w:rPr>
                <w:rFonts w:ascii="Arial" w:eastAsia="Arial" w:hAnsi="Arial" w:cs="Arial"/>
              </w:rPr>
            </w:pPr>
          </w:p>
          <w:p w:rsidR="000D560A" w:rsidRDefault="0088549D">
            <w:pPr>
              <w:spacing w:before="240" w:after="240"/>
              <w:ind w:left="360"/>
              <w:rPr>
                <w:rFonts w:ascii="Arial" w:eastAsia="Arial" w:hAnsi="Arial" w:cs="Arial"/>
              </w:rPr>
            </w:pPr>
            <w:r>
              <w:rPr>
                <w:rFonts w:ascii="Arial" w:eastAsia="Arial" w:hAnsi="Arial" w:cs="Arial"/>
              </w:rPr>
              <w:t xml:space="preserve">Der er også storkredse, der påtænker at støtte deres egne kandidater ud over dette fælles-budget. </w:t>
            </w:r>
          </w:p>
          <w:p w:rsidR="000D560A" w:rsidRDefault="0088549D">
            <w:pPr>
              <w:spacing w:before="240" w:after="240"/>
              <w:ind w:left="360"/>
              <w:rPr>
                <w:rFonts w:ascii="Arial" w:eastAsia="Arial" w:hAnsi="Arial" w:cs="Arial"/>
              </w:rPr>
            </w:pPr>
            <w:r>
              <w:rPr>
                <w:rFonts w:ascii="Arial" w:eastAsia="Arial" w:hAnsi="Arial" w:cs="Arial"/>
              </w:rPr>
              <w:t xml:space="preserve">Der var også glæde over vores egen mobilisering indtil nu i forbindelses med EP-valget. </w:t>
            </w:r>
          </w:p>
          <w:p w:rsidR="000D560A" w:rsidRDefault="0088549D">
            <w:pPr>
              <w:spacing w:before="240" w:after="240"/>
              <w:ind w:left="360"/>
              <w:rPr>
                <w:rFonts w:ascii="Arial" w:eastAsia="Arial" w:hAnsi="Arial" w:cs="Arial"/>
              </w:rPr>
            </w:pPr>
            <w:r>
              <w:rPr>
                <w:rFonts w:ascii="Arial" w:eastAsia="Arial" w:hAnsi="Arial" w:cs="Arial"/>
              </w:rPr>
              <w:t>Budgettet blev godkendt. For: 8,</w:t>
            </w:r>
            <w:r>
              <w:rPr>
                <w:rFonts w:ascii="Arial" w:eastAsia="Arial" w:hAnsi="Arial" w:cs="Arial"/>
              </w:rPr>
              <w:t xml:space="preserve"> Imod: 0 Blank: 1</w:t>
            </w:r>
          </w:p>
          <w:p w:rsidR="000D560A" w:rsidRDefault="000D560A">
            <w:pPr>
              <w:spacing w:before="240" w:after="240"/>
              <w:ind w:left="360"/>
              <w:rPr>
                <w:rFonts w:ascii="Arial" w:eastAsia="Arial" w:hAnsi="Arial" w:cs="Arial"/>
              </w:rPr>
            </w:pPr>
          </w:p>
        </w:tc>
      </w:tr>
      <w:tr w:rsidR="000D560A">
        <w:tc>
          <w:tcPr>
            <w:tcW w:w="675"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t>5</w:t>
            </w:r>
          </w:p>
        </w:tc>
        <w:tc>
          <w:tcPr>
            <w:tcW w:w="930" w:type="dxa"/>
            <w:shd w:val="clear" w:color="auto" w:fill="auto"/>
            <w:tcMar>
              <w:top w:w="100" w:type="dxa"/>
              <w:left w:w="100" w:type="dxa"/>
              <w:bottom w:w="100" w:type="dxa"/>
              <w:right w:w="100" w:type="dxa"/>
            </w:tcMar>
          </w:tcPr>
          <w:p w:rsidR="000D560A" w:rsidRDefault="0088549D">
            <w:pPr>
              <w:widowControl w:val="0"/>
              <w:rPr>
                <w:rFonts w:ascii="Arial" w:eastAsia="Arial" w:hAnsi="Arial" w:cs="Arial"/>
              </w:rPr>
            </w:pPr>
            <w:r>
              <w:rPr>
                <w:rFonts w:ascii="Arial" w:eastAsia="Arial" w:hAnsi="Arial" w:cs="Arial"/>
              </w:rPr>
              <w:t>30 min</w:t>
            </w:r>
          </w:p>
          <w:p w:rsidR="000D560A" w:rsidRDefault="0088549D">
            <w:pPr>
              <w:widowControl w:val="0"/>
              <w:rPr>
                <w:rFonts w:ascii="Arial" w:eastAsia="Arial" w:hAnsi="Arial" w:cs="Arial"/>
              </w:rPr>
            </w:pPr>
            <w:r>
              <w:rPr>
                <w:rFonts w:ascii="Arial" w:eastAsia="Arial" w:hAnsi="Arial" w:cs="Arial"/>
              </w:rPr>
              <w:t>(11.05)</w:t>
            </w:r>
          </w:p>
        </w:tc>
        <w:tc>
          <w:tcPr>
            <w:tcW w:w="6420" w:type="dxa"/>
            <w:shd w:val="clear" w:color="auto" w:fill="auto"/>
            <w:tcMar>
              <w:top w:w="100" w:type="dxa"/>
              <w:left w:w="100" w:type="dxa"/>
              <w:bottom w:w="100" w:type="dxa"/>
              <w:right w:w="100" w:type="dxa"/>
            </w:tcMar>
          </w:tcPr>
          <w:p w:rsidR="000D560A" w:rsidRDefault="0088549D">
            <w:pPr>
              <w:spacing w:before="240" w:after="240"/>
              <w:ind w:left="360"/>
              <w:rPr>
                <w:rFonts w:ascii="Arial" w:eastAsia="Arial" w:hAnsi="Arial" w:cs="Arial"/>
              </w:rPr>
            </w:pPr>
            <w:r>
              <w:rPr>
                <w:rFonts w:ascii="Arial" w:eastAsia="Arial" w:hAnsi="Arial" w:cs="Arial"/>
              </w:rPr>
              <w:t>2. omgang budget 2024-snak v/ Mark</w:t>
            </w:r>
          </w:p>
          <w:p w:rsidR="000D560A" w:rsidRDefault="0088549D">
            <w:pPr>
              <w:numPr>
                <w:ilvl w:val="0"/>
                <w:numId w:val="3"/>
              </w:numPr>
              <w:spacing w:before="240"/>
              <w:rPr>
                <w:rFonts w:ascii="Arial" w:eastAsia="Arial" w:hAnsi="Arial" w:cs="Arial"/>
              </w:rPr>
            </w:pPr>
            <w:r>
              <w:rPr>
                <w:rFonts w:ascii="Arial" w:eastAsia="Arial" w:hAnsi="Arial" w:cs="Arial"/>
              </w:rPr>
              <w:t>Bilag 02a (Udkast til Budget 2024)</w:t>
            </w:r>
          </w:p>
          <w:p w:rsidR="000D560A" w:rsidRDefault="0088549D">
            <w:pPr>
              <w:numPr>
                <w:ilvl w:val="0"/>
                <w:numId w:val="3"/>
              </w:numPr>
              <w:rPr>
                <w:rFonts w:ascii="Arial" w:eastAsia="Arial" w:hAnsi="Arial" w:cs="Arial"/>
              </w:rPr>
            </w:pPr>
            <w:r>
              <w:rPr>
                <w:rFonts w:ascii="Arial" w:eastAsia="Arial" w:hAnsi="Arial" w:cs="Arial"/>
              </w:rPr>
              <w:t>Bilag 02b (Udkast til udviklingsstrategi)</w:t>
            </w:r>
          </w:p>
          <w:p w:rsidR="000D560A" w:rsidRDefault="0088549D">
            <w:pPr>
              <w:numPr>
                <w:ilvl w:val="0"/>
                <w:numId w:val="3"/>
              </w:numPr>
              <w:spacing w:after="240"/>
              <w:rPr>
                <w:rFonts w:ascii="Arial" w:eastAsia="Arial" w:hAnsi="Arial" w:cs="Arial"/>
              </w:rPr>
            </w:pPr>
            <w:r>
              <w:rPr>
                <w:rFonts w:ascii="Arial" w:eastAsia="Arial" w:hAnsi="Arial" w:cs="Arial"/>
              </w:rPr>
              <w:lastRenderedPageBreak/>
              <w:t>Bilag 02bc Grafisk oversigt over Alternativets IT-platforme</w:t>
            </w:r>
          </w:p>
        </w:tc>
        <w:tc>
          <w:tcPr>
            <w:tcW w:w="7095" w:type="dxa"/>
            <w:shd w:val="clear" w:color="auto" w:fill="auto"/>
            <w:tcMar>
              <w:top w:w="100" w:type="dxa"/>
              <w:left w:w="100" w:type="dxa"/>
              <w:bottom w:w="100" w:type="dxa"/>
              <w:right w:w="100" w:type="dxa"/>
            </w:tcMar>
          </w:tcPr>
          <w:p w:rsidR="000D560A" w:rsidRDefault="0088549D">
            <w:pPr>
              <w:spacing w:before="240" w:after="240"/>
              <w:ind w:left="360"/>
              <w:rPr>
                <w:rFonts w:ascii="Arial" w:eastAsia="Arial" w:hAnsi="Arial" w:cs="Arial"/>
                <w:highlight w:val="yellow"/>
              </w:rPr>
            </w:pPr>
            <w:r>
              <w:rPr>
                <w:rFonts w:ascii="Arial" w:eastAsia="Arial" w:hAnsi="Arial" w:cs="Arial"/>
                <w:highlight w:val="yellow"/>
              </w:rPr>
              <w:lastRenderedPageBreak/>
              <w:t>OBS: HB-medlemmerne har forberedt sig før mødet ang., hvad der skal prioriteres.</w:t>
            </w:r>
          </w:p>
          <w:p w:rsidR="000D560A" w:rsidRDefault="0088549D">
            <w:pPr>
              <w:spacing w:before="240" w:after="240"/>
              <w:ind w:left="360"/>
              <w:rPr>
                <w:rFonts w:ascii="Arial" w:eastAsia="Arial" w:hAnsi="Arial" w:cs="Arial"/>
              </w:rPr>
            </w:pPr>
            <w:r>
              <w:rPr>
                <w:rFonts w:ascii="Arial" w:eastAsia="Arial" w:hAnsi="Arial" w:cs="Arial"/>
              </w:rPr>
              <w:t>Debat + foreløbig beslutning</w:t>
            </w:r>
          </w:p>
          <w:p w:rsidR="000D560A" w:rsidRDefault="0088549D">
            <w:pPr>
              <w:spacing w:before="240" w:after="240"/>
              <w:ind w:left="360"/>
              <w:rPr>
                <w:rFonts w:ascii="Arial" w:eastAsia="Arial" w:hAnsi="Arial" w:cs="Arial"/>
              </w:rPr>
            </w:pPr>
            <w:r>
              <w:rPr>
                <w:rFonts w:ascii="Arial" w:eastAsia="Arial" w:hAnsi="Arial" w:cs="Arial"/>
              </w:rPr>
              <w:lastRenderedPageBreak/>
              <w:t>v/ Mark</w:t>
            </w:r>
          </w:p>
          <w:p w:rsidR="000D560A" w:rsidRDefault="0088549D">
            <w:pPr>
              <w:spacing w:before="240" w:after="240"/>
              <w:ind w:left="360"/>
              <w:rPr>
                <w:rFonts w:ascii="Arial" w:eastAsia="Arial" w:hAnsi="Arial" w:cs="Arial"/>
              </w:rPr>
            </w:pPr>
            <w:r>
              <w:rPr>
                <w:rFonts w:ascii="Arial" w:eastAsia="Arial" w:hAnsi="Arial" w:cs="Arial"/>
              </w:rPr>
              <w:t>Mark har lavet et forslag, der sigter mod at afsætte 20% af budgettet til egenkapital og derudover noget til valgkampspuljen. Han foreslår ligeledes af budgettet for 2024 og de uforbrugte midler for 2023 holdes adskilte, og at der i stedet laves en plan fo</w:t>
            </w:r>
            <w:r>
              <w:rPr>
                <w:rFonts w:ascii="Arial" w:eastAsia="Arial" w:hAnsi="Arial" w:cs="Arial"/>
              </w:rPr>
              <w:t>r, hvordan HB ønsker at anvende de uforbrugte midler fra 2023, når vi er sikre på beløbets størrelse.</w:t>
            </w:r>
          </w:p>
          <w:p w:rsidR="000D560A" w:rsidRDefault="0088549D">
            <w:pPr>
              <w:spacing w:before="240" w:after="240"/>
              <w:ind w:left="360"/>
              <w:rPr>
                <w:rFonts w:ascii="Arial" w:eastAsia="Arial" w:hAnsi="Arial" w:cs="Arial"/>
              </w:rPr>
            </w:pPr>
            <w:r>
              <w:rPr>
                <w:rFonts w:ascii="Arial" w:eastAsia="Arial" w:hAnsi="Arial" w:cs="Arial"/>
              </w:rPr>
              <w:t>Der var opbakning til at vintergruppemødet droppes til fordel for en styrkelse af sommergruppemødet og det årlige HB-seminar, hvor FT-gruppen så kan delta</w:t>
            </w:r>
            <w:r>
              <w:rPr>
                <w:rFonts w:ascii="Arial" w:eastAsia="Arial" w:hAnsi="Arial" w:cs="Arial"/>
              </w:rPr>
              <w:t>ge fremadrettet.</w:t>
            </w:r>
          </w:p>
          <w:p w:rsidR="000D560A" w:rsidRDefault="0088549D">
            <w:pPr>
              <w:spacing w:before="240" w:after="240"/>
              <w:ind w:left="360"/>
              <w:rPr>
                <w:rFonts w:ascii="Arial" w:eastAsia="Arial" w:hAnsi="Arial" w:cs="Arial"/>
              </w:rPr>
            </w:pPr>
            <w:r>
              <w:rPr>
                <w:rFonts w:ascii="Arial" w:eastAsia="Arial" w:hAnsi="Arial" w:cs="Arial"/>
              </w:rPr>
              <w:t>Der mangler at blive afsat penge til skolevalg, som afholdes i 2024.</w:t>
            </w:r>
          </w:p>
          <w:p w:rsidR="000D560A" w:rsidRDefault="0088549D">
            <w:pPr>
              <w:spacing w:before="240" w:after="240"/>
              <w:ind w:left="360"/>
              <w:rPr>
                <w:rFonts w:ascii="Arial" w:eastAsia="Arial" w:hAnsi="Arial" w:cs="Arial"/>
              </w:rPr>
            </w:pPr>
            <w:r>
              <w:rPr>
                <w:rFonts w:ascii="Arial" w:eastAsia="Arial" w:hAnsi="Arial" w:cs="Arial"/>
              </w:rPr>
              <w:t>Pt. er der afsat 300.000 kr til udvikling af AlleOs. It-gruppen vurderer dog kun at kunne nå at bruge 100.000 i år, hvilket frigiver 200.000.</w:t>
            </w:r>
          </w:p>
          <w:p w:rsidR="000D560A" w:rsidRDefault="0088549D">
            <w:pPr>
              <w:spacing w:before="240" w:after="240"/>
              <w:ind w:left="360"/>
              <w:rPr>
                <w:rFonts w:ascii="Arial" w:eastAsia="Arial" w:hAnsi="Arial" w:cs="Arial"/>
              </w:rPr>
            </w:pPr>
            <w:r>
              <w:rPr>
                <w:rFonts w:ascii="Arial" w:eastAsia="Arial" w:hAnsi="Arial" w:cs="Arial"/>
              </w:rPr>
              <w:t>De 100.000, der er afsat til</w:t>
            </w:r>
            <w:r>
              <w:rPr>
                <w:rFonts w:ascii="Arial" w:eastAsia="Arial" w:hAnsi="Arial" w:cs="Arial"/>
              </w:rPr>
              <w:t xml:space="preserve"> en fest i januar, er der enighed om at droppe til fordel for en nedskrivning af det budgetterede overforbrug.</w:t>
            </w:r>
          </w:p>
          <w:p w:rsidR="000D560A" w:rsidRDefault="0088549D">
            <w:pPr>
              <w:spacing w:before="240" w:after="240"/>
              <w:ind w:left="360"/>
              <w:rPr>
                <w:rFonts w:ascii="Arial" w:eastAsia="Arial" w:hAnsi="Arial" w:cs="Arial"/>
              </w:rPr>
            </w:pPr>
            <w:r>
              <w:rPr>
                <w:rFonts w:ascii="Arial" w:eastAsia="Arial" w:hAnsi="Arial" w:cs="Arial"/>
              </w:rPr>
              <w:t>Der er ikke afsat penge til ÅU i dette års budget, da ÅU ikke har nået at bruge de overførte penge fra LF fra 2023. HB afventer et samlet opstill</w:t>
            </w:r>
            <w:r>
              <w:rPr>
                <w:rFonts w:ascii="Arial" w:eastAsia="Arial" w:hAnsi="Arial" w:cs="Arial"/>
              </w:rPr>
              <w:t>et budget fra ÅU, hvor både midlerne fra Å og ÅU´s egne midler fremgår.</w:t>
            </w:r>
          </w:p>
          <w:p w:rsidR="000D560A" w:rsidRDefault="0088549D">
            <w:pPr>
              <w:spacing w:before="240" w:after="240"/>
              <w:ind w:left="360"/>
              <w:rPr>
                <w:rFonts w:ascii="Arial" w:eastAsia="Arial" w:hAnsi="Arial" w:cs="Arial"/>
              </w:rPr>
            </w:pPr>
            <w:r>
              <w:rPr>
                <w:rFonts w:ascii="Arial" w:eastAsia="Arial" w:hAnsi="Arial" w:cs="Arial"/>
              </w:rPr>
              <w:t>Det bifaldes at storkredse, aktivisme, Å-stedet og Naturmødet understøttes. Og det pointeres, at det vigtige, når vi skal prioritere i budgettet, er at holde mobilisering og det at ska</w:t>
            </w:r>
            <w:r>
              <w:rPr>
                <w:rFonts w:ascii="Arial" w:eastAsia="Arial" w:hAnsi="Arial" w:cs="Arial"/>
              </w:rPr>
              <w:t>be liv i organisationen for øje.</w:t>
            </w:r>
          </w:p>
          <w:p w:rsidR="000D560A" w:rsidRDefault="0088549D">
            <w:pPr>
              <w:spacing w:before="240" w:after="240"/>
              <w:ind w:left="360"/>
              <w:rPr>
                <w:rFonts w:ascii="Arial" w:eastAsia="Arial" w:hAnsi="Arial" w:cs="Arial"/>
              </w:rPr>
            </w:pPr>
            <w:r>
              <w:rPr>
                <w:rFonts w:ascii="Arial" w:eastAsia="Arial" w:hAnsi="Arial" w:cs="Arial"/>
              </w:rPr>
              <w:lastRenderedPageBreak/>
              <w:t>Der kom forslag om at prioritere et lille kontor i Aarhus til forpersonen , møder og ÅU. Alternativt i valgkampsperioden, samt at Dialogrådet får en pulje til at uddanne sig.</w:t>
            </w:r>
          </w:p>
          <w:p w:rsidR="000D560A" w:rsidRDefault="0088549D">
            <w:pPr>
              <w:spacing w:before="240" w:after="240"/>
              <w:ind w:left="360"/>
              <w:rPr>
                <w:rFonts w:ascii="Arial" w:eastAsia="Arial" w:hAnsi="Arial" w:cs="Arial"/>
              </w:rPr>
            </w:pPr>
            <w:r>
              <w:rPr>
                <w:rFonts w:ascii="Arial" w:eastAsia="Arial" w:hAnsi="Arial" w:cs="Arial"/>
              </w:rPr>
              <w:t>Folkemødet kan omvendt godt nedskaleres og suppl</w:t>
            </w:r>
            <w:r>
              <w:rPr>
                <w:rFonts w:ascii="Arial" w:eastAsia="Arial" w:hAnsi="Arial" w:cs="Arial"/>
              </w:rPr>
              <w:t>eres med egenbetaling.</w:t>
            </w:r>
          </w:p>
          <w:p w:rsidR="000D560A" w:rsidRDefault="0088549D">
            <w:pPr>
              <w:spacing w:before="240" w:after="240"/>
              <w:ind w:left="360"/>
              <w:rPr>
                <w:rFonts w:ascii="Arial" w:eastAsia="Arial" w:hAnsi="Arial" w:cs="Arial"/>
              </w:rPr>
            </w:pPr>
            <w:r>
              <w:rPr>
                <w:rFonts w:ascii="Arial" w:eastAsia="Arial" w:hAnsi="Arial" w:cs="Arial"/>
              </w:rPr>
              <w:t>HB er ikke helt enige om, hvordan IT-udviklingen skal foregå. Følgende problematiseres:</w:t>
            </w:r>
          </w:p>
          <w:p w:rsidR="000D560A" w:rsidRDefault="0088549D">
            <w:pPr>
              <w:numPr>
                <w:ilvl w:val="0"/>
                <w:numId w:val="12"/>
              </w:numPr>
              <w:spacing w:before="240"/>
              <w:rPr>
                <w:rFonts w:ascii="Arial" w:eastAsia="Arial" w:hAnsi="Arial" w:cs="Arial"/>
              </w:rPr>
            </w:pPr>
            <w:r>
              <w:rPr>
                <w:rFonts w:ascii="Arial" w:eastAsia="Arial" w:hAnsi="Arial" w:cs="Arial"/>
              </w:rPr>
              <w:t>at de som har udviklet AlleOs og hjemmesiden er de samme som skal vurdere, hvordan disse skal videreudvikles.</w:t>
            </w:r>
          </w:p>
          <w:p w:rsidR="000D560A" w:rsidRDefault="0088549D">
            <w:pPr>
              <w:numPr>
                <w:ilvl w:val="0"/>
                <w:numId w:val="12"/>
              </w:numPr>
              <w:rPr>
                <w:rFonts w:ascii="Arial" w:eastAsia="Arial" w:hAnsi="Arial" w:cs="Arial"/>
              </w:rPr>
            </w:pPr>
            <w:r>
              <w:rPr>
                <w:rFonts w:ascii="Arial" w:eastAsia="Arial" w:hAnsi="Arial" w:cs="Arial"/>
              </w:rPr>
              <w:t>at den rette it-strategi mangler</w:t>
            </w:r>
          </w:p>
          <w:p w:rsidR="000D560A" w:rsidRDefault="0088549D">
            <w:pPr>
              <w:numPr>
                <w:ilvl w:val="0"/>
                <w:numId w:val="12"/>
              </w:numPr>
              <w:rPr>
                <w:rFonts w:ascii="Arial" w:eastAsia="Arial" w:hAnsi="Arial" w:cs="Arial"/>
              </w:rPr>
            </w:pPr>
            <w:r>
              <w:rPr>
                <w:rFonts w:ascii="Arial" w:eastAsia="Arial" w:hAnsi="Arial" w:cs="Arial"/>
              </w:rPr>
              <w:t>at et gammelt it-system indebærer en væsentlig sikkerhedsrisiko</w:t>
            </w:r>
          </w:p>
          <w:p w:rsidR="000D560A" w:rsidRDefault="0088549D">
            <w:pPr>
              <w:numPr>
                <w:ilvl w:val="0"/>
                <w:numId w:val="12"/>
              </w:numPr>
              <w:rPr>
                <w:rFonts w:ascii="Arial" w:eastAsia="Arial" w:hAnsi="Arial" w:cs="Arial"/>
              </w:rPr>
            </w:pPr>
            <w:r>
              <w:rPr>
                <w:rFonts w:ascii="Arial" w:eastAsia="Arial" w:hAnsi="Arial" w:cs="Arial"/>
              </w:rPr>
              <w:t xml:space="preserve">at en opgradering kræver flere midler </w:t>
            </w:r>
          </w:p>
          <w:p w:rsidR="000D560A" w:rsidRDefault="0088549D">
            <w:pPr>
              <w:numPr>
                <w:ilvl w:val="0"/>
                <w:numId w:val="12"/>
              </w:numPr>
              <w:spacing w:after="240"/>
              <w:rPr>
                <w:rFonts w:ascii="Arial" w:eastAsia="Arial" w:hAnsi="Arial" w:cs="Arial"/>
              </w:rPr>
            </w:pPr>
            <w:r>
              <w:rPr>
                <w:rFonts w:ascii="Arial" w:eastAsia="Arial" w:hAnsi="Arial" w:cs="Arial"/>
              </w:rPr>
              <w:t>at det kan være svært at få medlemmerne til at bruge systemet.</w:t>
            </w:r>
          </w:p>
          <w:p w:rsidR="000D560A" w:rsidRDefault="0088549D">
            <w:pPr>
              <w:spacing w:before="240" w:after="240"/>
              <w:rPr>
                <w:rFonts w:ascii="Arial" w:eastAsia="Arial" w:hAnsi="Arial" w:cs="Arial"/>
              </w:rPr>
            </w:pPr>
            <w:r>
              <w:rPr>
                <w:rFonts w:ascii="Arial" w:eastAsia="Arial" w:hAnsi="Arial" w:cs="Arial"/>
              </w:rPr>
              <w:t>Det fremføres omvendt:</w:t>
            </w:r>
          </w:p>
          <w:p w:rsidR="000D560A" w:rsidRDefault="0088549D">
            <w:pPr>
              <w:numPr>
                <w:ilvl w:val="0"/>
                <w:numId w:val="7"/>
              </w:numPr>
              <w:spacing w:before="240"/>
              <w:rPr>
                <w:rFonts w:ascii="Arial" w:eastAsia="Arial" w:hAnsi="Arial" w:cs="Arial"/>
              </w:rPr>
            </w:pPr>
            <w:r>
              <w:rPr>
                <w:rFonts w:ascii="Arial" w:eastAsia="Arial" w:hAnsi="Arial" w:cs="Arial"/>
              </w:rPr>
              <w:t xml:space="preserve">at der har været en proces af et nedsat IT-udvalg (hvor udviklerne </w:t>
            </w:r>
            <w:r>
              <w:rPr>
                <w:rFonts w:ascii="Arial" w:eastAsia="Arial" w:hAnsi="Arial" w:cs="Arial"/>
              </w:rPr>
              <w:t>har deltaget) og at der er en vis fornemmelse for behovet hos medlemmerne.</w:t>
            </w:r>
          </w:p>
          <w:p w:rsidR="000D560A" w:rsidRDefault="0088549D">
            <w:pPr>
              <w:numPr>
                <w:ilvl w:val="0"/>
                <w:numId w:val="7"/>
              </w:numPr>
              <w:rPr>
                <w:rFonts w:ascii="Arial" w:eastAsia="Arial" w:hAnsi="Arial" w:cs="Arial"/>
              </w:rPr>
            </w:pPr>
            <w:r>
              <w:rPr>
                <w:rFonts w:ascii="Arial" w:eastAsia="Arial" w:hAnsi="Arial" w:cs="Arial"/>
              </w:rPr>
              <w:t>at AlleOs er unikt og skabt på baggrund af Å´s værdier.</w:t>
            </w:r>
          </w:p>
          <w:p w:rsidR="000D560A" w:rsidRDefault="0088549D">
            <w:pPr>
              <w:numPr>
                <w:ilvl w:val="0"/>
                <w:numId w:val="7"/>
              </w:numPr>
              <w:rPr>
                <w:rFonts w:ascii="Arial" w:eastAsia="Arial" w:hAnsi="Arial" w:cs="Arial"/>
              </w:rPr>
            </w:pPr>
            <w:r>
              <w:rPr>
                <w:rFonts w:ascii="Arial" w:eastAsia="Arial" w:hAnsi="Arial" w:cs="Arial"/>
              </w:rPr>
              <w:t>at det er problematisk at trække processen yderligere, da vi har brug for en opgradering nu.</w:t>
            </w:r>
          </w:p>
          <w:p w:rsidR="000D560A" w:rsidRDefault="0088549D">
            <w:pPr>
              <w:numPr>
                <w:ilvl w:val="0"/>
                <w:numId w:val="7"/>
              </w:numPr>
              <w:spacing w:after="240"/>
              <w:rPr>
                <w:rFonts w:ascii="Arial" w:eastAsia="Arial" w:hAnsi="Arial" w:cs="Arial"/>
              </w:rPr>
            </w:pPr>
            <w:r>
              <w:rPr>
                <w:rFonts w:ascii="Arial" w:eastAsia="Arial" w:hAnsi="Arial" w:cs="Arial"/>
              </w:rPr>
              <w:t>at man kan komme med et budget f</w:t>
            </w:r>
            <w:r>
              <w:rPr>
                <w:rFonts w:ascii="Arial" w:eastAsia="Arial" w:hAnsi="Arial" w:cs="Arial"/>
              </w:rPr>
              <w:t>or et andet system, der kan mere end det vi har nu, hvis man ønsker, at vi skifter til noget andet.</w:t>
            </w:r>
          </w:p>
          <w:p w:rsidR="000D560A" w:rsidRDefault="0088549D">
            <w:pPr>
              <w:spacing w:before="240" w:after="240"/>
              <w:rPr>
                <w:rFonts w:ascii="Arial" w:eastAsia="Arial" w:hAnsi="Arial" w:cs="Arial"/>
              </w:rPr>
            </w:pPr>
            <w:r>
              <w:rPr>
                <w:rFonts w:ascii="Arial" w:eastAsia="Arial" w:hAnsi="Arial" w:cs="Arial"/>
              </w:rPr>
              <w:lastRenderedPageBreak/>
              <w:t>Det foreslås at der fra HB´s side stilles krav om at gennemføre en brugerundersøgelse som baggrund for de valg, der træffes fremadrettet ang. it-udviklingst</w:t>
            </w:r>
            <w:r>
              <w:rPr>
                <w:rFonts w:ascii="Arial" w:eastAsia="Arial" w:hAnsi="Arial" w:cs="Arial"/>
              </w:rPr>
              <w:t xml:space="preserve">iltag.  </w:t>
            </w:r>
          </w:p>
          <w:p w:rsidR="000D560A" w:rsidRDefault="0088549D">
            <w:pPr>
              <w:spacing w:before="240" w:after="240"/>
              <w:ind w:left="360"/>
              <w:rPr>
                <w:rFonts w:ascii="Arial" w:eastAsia="Arial" w:hAnsi="Arial" w:cs="Arial"/>
              </w:rPr>
            </w:pPr>
            <w:r>
              <w:rPr>
                <w:rFonts w:ascii="Arial" w:eastAsia="Arial" w:hAnsi="Arial" w:cs="Arial"/>
              </w:rPr>
              <w:t xml:space="preserve">I herværende budget er der budgetteret med et overforbrug på 650.000, når de afsatte It-midler fratages. En mindre del af HB mener, der der kun skal afsættes det nødtørftige til egenkapital, mens et flertal mener det er vigtigt at afsætte de 20%. </w:t>
            </w:r>
            <w:r>
              <w:rPr>
                <w:rFonts w:ascii="Arial" w:eastAsia="Arial" w:hAnsi="Arial" w:cs="Arial"/>
              </w:rPr>
              <w:t>Det vurderes at 650.000 er for meget at budgettere med som overforbrug. Mark skal kigge på tallene igen for at prøve at ramme et overforbrug på niveau med budgettet for 2023 (-325.000 kr).</w:t>
            </w:r>
          </w:p>
          <w:p w:rsidR="000D560A" w:rsidRDefault="0088549D">
            <w:pPr>
              <w:spacing w:before="240" w:after="240"/>
              <w:ind w:left="360"/>
              <w:rPr>
                <w:rFonts w:ascii="Arial" w:eastAsia="Arial" w:hAnsi="Arial" w:cs="Arial"/>
              </w:rPr>
            </w:pPr>
            <w:r>
              <w:rPr>
                <w:rFonts w:ascii="Arial" w:eastAsia="Arial" w:hAnsi="Arial" w:cs="Arial"/>
              </w:rPr>
              <w:t>Mark laver et revideret udkast som forelægge DOL og HB</w:t>
            </w:r>
          </w:p>
        </w:tc>
      </w:tr>
      <w:tr w:rsidR="000D560A">
        <w:tc>
          <w:tcPr>
            <w:tcW w:w="675"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lastRenderedPageBreak/>
              <w:t>6</w:t>
            </w:r>
          </w:p>
        </w:tc>
        <w:tc>
          <w:tcPr>
            <w:tcW w:w="930"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t>10 min</w:t>
            </w:r>
          </w:p>
          <w:p w:rsidR="000D560A" w:rsidRDefault="0088549D">
            <w:pPr>
              <w:widowControl w:val="0"/>
              <w:jc w:val="center"/>
              <w:rPr>
                <w:rFonts w:ascii="Arial" w:eastAsia="Arial" w:hAnsi="Arial" w:cs="Arial"/>
              </w:rPr>
            </w:pPr>
            <w:r>
              <w:rPr>
                <w:rFonts w:ascii="Arial" w:eastAsia="Arial" w:hAnsi="Arial" w:cs="Arial"/>
              </w:rPr>
              <w:t>(11.35)</w:t>
            </w:r>
          </w:p>
        </w:tc>
        <w:tc>
          <w:tcPr>
            <w:tcW w:w="6420" w:type="dxa"/>
            <w:shd w:val="clear" w:color="auto" w:fill="auto"/>
            <w:tcMar>
              <w:top w:w="100" w:type="dxa"/>
              <w:left w:w="100" w:type="dxa"/>
              <w:bottom w:w="100" w:type="dxa"/>
              <w:right w:w="100" w:type="dxa"/>
            </w:tcMar>
          </w:tcPr>
          <w:p w:rsidR="000D560A" w:rsidRDefault="0088549D">
            <w:pPr>
              <w:rPr>
                <w:rFonts w:ascii="Arial" w:eastAsia="Arial" w:hAnsi="Arial" w:cs="Arial"/>
              </w:rPr>
            </w:pPr>
            <w:r>
              <w:rPr>
                <w:rFonts w:ascii="Arial" w:eastAsia="Arial" w:hAnsi="Arial" w:cs="Arial"/>
              </w:rPr>
              <w:t>Fordelingsnøgle for de 120.000 kr til storkredsene v/ Mark</w:t>
            </w:r>
          </w:p>
        </w:tc>
        <w:tc>
          <w:tcPr>
            <w:tcW w:w="7095" w:type="dxa"/>
            <w:shd w:val="clear" w:color="auto" w:fill="auto"/>
            <w:tcMar>
              <w:top w:w="100" w:type="dxa"/>
              <w:left w:w="100" w:type="dxa"/>
              <w:bottom w:w="100" w:type="dxa"/>
              <w:right w:w="100" w:type="dxa"/>
            </w:tcMar>
          </w:tcPr>
          <w:p w:rsidR="000D560A" w:rsidRDefault="0088549D">
            <w:pPr>
              <w:spacing w:before="240" w:after="240"/>
              <w:ind w:left="360"/>
              <w:rPr>
                <w:rFonts w:ascii="Arial" w:eastAsia="Arial" w:hAnsi="Arial" w:cs="Arial"/>
              </w:rPr>
            </w:pPr>
            <w:r>
              <w:rPr>
                <w:rFonts w:ascii="Arial" w:eastAsia="Arial" w:hAnsi="Arial" w:cs="Arial"/>
                <w:highlight w:val="yellow"/>
              </w:rPr>
              <w:t>OBS: HB-medlemmerne har forberedt sig før mødet ang., hvordan pengene bør prioriteres.</w:t>
            </w:r>
          </w:p>
          <w:p w:rsidR="000D560A" w:rsidRDefault="0088549D">
            <w:pPr>
              <w:spacing w:before="240" w:after="240"/>
              <w:ind w:left="360"/>
              <w:rPr>
                <w:rFonts w:ascii="Arial" w:eastAsia="Arial" w:hAnsi="Arial" w:cs="Arial"/>
              </w:rPr>
            </w:pPr>
            <w:r>
              <w:rPr>
                <w:rFonts w:ascii="Arial" w:eastAsia="Arial" w:hAnsi="Arial" w:cs="Arial"/>
              </w:rPr>
              <w:t>Debat og beslutning</w:t>
            </w:r>
          </w:p>
          <w:p w:rsidR="000D560A" w:rsidRDefault="0088549D">
            <w:pPr>
              <w:spacing w:before="240" w:after="240"/>
              <w:ind w:left="360"/>
              <w:rPr>
                <w:rFonts w:ascii="Arial" w:eastAsia="Arial" w:hAnsi="Arial" w:cs="Arial"/>
              </w:rPr>
            </w:pPr>
            <w:r>
              <w:rPr>
                <w:rFonts w:ascii="Arial" w:eastAsia="Arial" w:hAnsi="Arial" w:cs="Arial"/>
              </w:rPr>
              <w:t xml:space="preserve">Mark foreslog at de 120.000kr deles med ti og sendes ud til storkredsene. </w:t>
            </w:r>
          </w:p>
          <w:p w:rsidR="000D560A" w:rsidRDefault="0088549D">
            <w:pPr>
              <w:spacing w:before="240" w:after="240"/>
              <w:ind w:left="360"/>
              <w:rPr>
                <w:rFonts w:ascii="Arial" w:eastAsia="Arial" w:hAnsi="Arial" w:cs="Arial"/>
              </w:rPr>
            </w:pPr>
            <w:r>
              <w:rPr>
                <w:rFonts w:ascii="Arial" w:eastAsia="Arial" w:hAnsi="Arial" w:cs="Arial"/>
              </w:rPr>
              <w:t>Det ble</w:t>
            </w:r>
            <w:r>
              <w:rPr>
                <w:rFonts w:ascii="Arial" w:eastAsia="Arial" w:hAnsi="Arial" w:cs="Arial"/>
              </w:rPr>
              <w:t xml:space="preserve">v vedtaget. </w:t>
            </w:r>
          </w:p>
          <w:p w:rsidR="000D560A" w:rsidRDefault="0088549D">
            <w:pPr>
              <w:spacing w:before="240" w:after="240"/>
              <w:ind w:left="360"/>
              <w:rPr>
                <w:rFonts w:ascii="Arial" w:eastAsia="Arial" w:hAnsi="Arial" w:cs="Arial"/>
              </w:rPr>
            </w:pPr>
            <w:r>
              <w:rPr>
                <w:rFonts w:ascii="Arial" w:eastAsia="Arial" w:hAnsi="Arial" w:cs="Arial"/>
              </w:rPr>
              <w:t>v/ Mark</w:t>
            </w:r>
          </w:p>
        </w:tc>
      </w:tr>
      <w:tr w:rsidR="000D560A">
        <w:tc>
          <w:tcPr>
            <w:tcW w:w="675"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t>7</w:t>
            </w:r>
          </w:p>
        </w:tc>
        <w:tc>
          <w:tcPr>
            <w:tcW w:w="930"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t>10 min</w:t>
            </w:r>
          </w:p>
          <w:p w:rsidR="000D560A" w:rsidRDefault="0088549D">
            <w:pPr>
              <w:widowControl w:val="0"/>
              <w:jc w:val="center"/>
              <w:rPr>
                <w:rFonts w:ascii="Arial" w:eastAsia="Arial" w:hAnsi="Arial" w:cs="Arial"/>
              </w:rPr>
            </w:pPr>
            <w:r>
              <w:rPr>
                <w:rFonts w:ascii="Arial" w:eastAsia="Arial" w:hAnsi="Arial" w:cs="Arial"/>
              </w:rPr>
              <w:t>(11.45)</w:t>
            </w:r>
          </w:p>
        </w:tc>
        <w:tc>
          <w:tcPr>
            <w:tcW w:w="6420" w:type="dxa"/>
            <w:shd w:val="clear" w:color="auto" w:fill="auto"/>
            <w:tcMar>
              <w:top w:w="100" w:type="dxa"/>
              <w:left w:w="100" w:type="dxa"/>
              <w:bottom w:w="100" w:type="dxa"/>
              <w:right w:w="100" w:type="dxa"/>
            </w:tcMar>
          </w:tcPr>
          <w:p w:rsidR="000D560A" w:rsidRDefault="0088549D">
            <w:pPr>
              <w:rPr>
                <w:rFonts w:ascii="Arial" w:eastAsia="Arial" w:hAnsi="Arial" w:cs="Arial"/>
              </w:rPr>
            </w:pPr>
            <w:r>
              <w:rPr>
                <w:rFonts w:ascii="Arial" w:eastAsia="Arial" w:hAnsi="Arial" w:cs="Arial"/>
              </w:rPr>
              <w:t>Evt. kontingentforøgelse på som emne til det ordinære landsmøde? v/ Mark</w:t>
            </w:r>
          </w:p>
          <w:p w:rsidR="000D560A" w:rsidRDefault="0088549D">
            <w:pPr>
              <w:numPr>
                <w:ilvl w:val="0"/>
                <w:numId w:val="10"/>
              </w:numPr>
              <w:rPr>
                <w:rFonts w:ascii="Arial" w:eastAsia="Arial" w:hAnsi="Arial" w:cs="Arial"/>
              </w:rPr>
            </w:pPr>
            <w:r>
              <w:rPr>
                <w:rFonts w:ascii="Arial" w:eastAsia="Arial" w:hAnsi="Arial" w:cs="Arial"/>
              </w:rPr>
              <w:t>bilag 03</w:t>
            </w:r>
          </w:p>
          <w:p w:rsidR="000D560A" w:rsidRDefault="000D560A">
            <w:pPr>
              <w:rPr>
                <w:rFonts w:ascii="Arial" w:eastAsia="Arial" w:hAnsi="Arial" w:cs="Arial"/>
              </w:rPr>
            </w:pPr>
          </w:p>
        </w:tc>
        <w:tc>
          <w:tcPr>
            <w:tcW w:w="7095" w:type="dxa"/>
            <w:shd w:val="clear" w:color="auto" w:fill="auto"/>
            <w:tcMar>
              <w:top w:w="100" w:type="dxa"/>
              <w:left w:w="100" w:type="dxa"/>
              <w:bottom w:w="100" w:type="dxa"/>
              <w:right w:w="100" w:type="dxa"/>
            </w:tcMar>
          </w:tcPr>
          <w:p w:rsidR="000D560A" w:rsidRDefault="0088549D">
            <w:pPr>
              <w:spacing w:before="240" w:after="240"/>
              <w:ind w:left="360"/>
              <w:rPr>
                <w:rFonts w:ascii="Arial" w:eastAsia="Arial" w:hAnsi="Arial" w:cs="Arial"/>
              </w:rPr>
            </w:pPr>
            <w:r>
              <w:rPr>
                <w:rFonts w:ascii="Arial" w:eastAsia="Arial" w:hAnsi="Arial" w:cs="Arial"/>
              </w:rPr>
              <w:t>Debat</w:t>
            </w:r>
          </w:p>
          <w:p w:rsidR="000D560A" w:rsidRDefault="0088549D">
            <w:pPr>
              <w:spacing w:before="240" w:after="240"/>
              <w:ind w:left="360"/>
              <w:rPr>
                <w:rFonts w:ascii="Arial" w:eastAsia="Arial" w:hAnsi="Arial" w:cs="Arial"/>
              </w:rPr>
            </w:pPr>
            <w:r>
              <w:rPr>
                <w:rFonts w:ascii="Arial" w:eastAsia="Arial" w:hAnsi="Arial" w:cs="Arial"/>
              </w:rPr>
              <w:lastRenderedPageBreak/>
              <w:t xml:space="preserve">Genialt at holde den laveste sats på 20kr. Man kan også spørge om 20kr-medlemmerne også kunne gå lidt med op på et større månedligt beløb. </w:t>
            </w:r>
          </w:p>
          <w:p w:rsidR="000D560A" w:rsidRDefault="0088549D">
            <w:pPr>
              <w:spacing w:before="240" w:after="240"/>
              <w:ind w:left="360"/>
              <w:rPr>
                <w:rFonts w:ascii="Arial" w:eastAsia="Arial" w:hAnsi="Arial" w:cs="Arial"/>
              </w:rPr>
            </w:pPr>
            <w:r>
              <w:rPr>
                <w:rFonts w:ascii="Arial" w:eastAsia="Arial" w:hAnsi="Arial" w:cs="Arial"/>
              </w:rPr>
              <w:t>Måske lave flere nye satser.</w:t>
            </w:r>
          </w:p>
          <w:p w:rsidR="000D560A" w:rsidRDefault="0088549D">
            <w:pPr>
              <w:spacing w:before="240" w:after="240"/>
              <w:ind w:left="360"/>
              <w:rPr>
                <w:rFonts w:ascii="Arial" w:eastAsia="Arial" w:hAnsi="Arial" w:cs="Arial"/>
              </w:rPr>
            </w:pPr>
            <w:r>
              <w:rPr>
                <w:rFonts w:ascii="Arial" w:eastAsia="Arial" w:hAnsi="Arial" w:cs="Arial"/>
              </w:rPr>
              <w:t xml:space="preserve">Vi skal også satse på at få flere medlemmer. </w:t>
            </w:r>
          </w:p>
          <w:p w:rsidR="000D560A" w:rsidRDefault="0088549D">
            <w:pPr>
              <w:spacing w:before="240" w:after="240"/>
              <w:ind w:left="360"/>
              <w:rPr>
                <w:rFonts w:ascii="Arial" w:eastAsia="Arial" w:hAnsi="Arial" w:cs="Arial"/>
              </w:rPr>
            </w:pPr>
            <w:r>
              <w:rPr>
                <w:rFonts w:ascii="Arial" w:eastAsia="Arial" w:hAnsi="Arial" w:cs="Arial"/>
              </w:rPr>
              <w:t>Mark arbejder videre med ideerne! Nu drøf</w:t>
            </w:r>
            <w:r>
              <w:rPr>
                <w:rFonts w:ascii="Arial" w:eastAsia="Arial" w:hAnsi="Arial" w:cs="Arial"/>
              </w:rPr>
              <w:t>telse i foråret.</w:t>
            </w:r>
          </w:p>
          <w:p w:rsidR="000D560A" w:rsidRDefault="0088549D">
            <w:pPr>
              <w:spacing w:before="240" w:after="240"/>
              <w:ind w:left="360"/>
              <w:rPr>
                <w:rFonts w:ascii="Arial" w:eastAsia="Arial" w:hAnsi="Arial" w:cs="Arial"/>
              </w:rPr>
            </w:pPr>
            <w:r>
              <w:rPr>
                <w:rFonts w:ascii="Arial" w:eastAsia="Arial" w:hAnsi="Arial" w:cs="Arial"/>
              </w:rPr>
              <w:t>v/ Mark</w:t>
            </w:r>
          </w:p>
        </w:tc>
      </w:tr>
      <w:tr w:rsidR="000D560A">
        <w:tc>
          <w:tcPr>
            <w:tcW w:w="675"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lastRenderedPageBreak/>
              <w:t>8</w:t>
            </w:r>
          </w:p>
        </w:tc>
        <w:tc>
          <w:tcPr>
            <w:tcW w:w="930"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t>10 min</w:t>
            </w:r>
          </w:p>
          <w:p w:rsidR="000D560A" w:rsidRDefault="0088549D">
            <w:pPr>
              <w:widowControl w:val="0"/>
              <w:jc w:val="center"/>
              <w:rPr>
                <w:rFonts w:ascii="Arial" w:eastAsia="Arial" w:hAnsi="Arial" w:cs="Arial"/>
              </w:rPr>
            </w:pPr>
            <w:r>
              <w:rPr>
                <w:rFonts w:ascii="Arial" w:eastAsia="Arial" w:hAnsi="Arial" w:cs="Arial"/>
              </w:rPr>
              <w:t>(11.55)</w:t>
            </w:r>
          </w:p>
        </w:tc>
        <w:tc>
          <w:tcPr>
            <w:tcW w:w="6420" w:type="dxa"/>
            <w:shd w:val="clear" w:color="auto" w:fill="auto"/>
            <w:tcMar>
              <w:top w:w="100" w:type="dxa"/>
              <w:left w:w="100" w:type="dxa"/>
              <w:bottom w:w="100" w:type="dxa"/>
              <w:right w:w="100" w:type="dxa"/>
            </w:tcMar>
          </w:tcPr>
          <w:p w:rsidR="000D560A" w:rsidRDefault="0088549D">
            <w:pPr>
              <w:rPr>
                <w:rFonts w:ascii="Arial" w:eastAsia="Arial" w:hAnsi="Arial" w:cs="Arial"/>
              </w:rPr>
            </w:pPr>
            <w:r>
              <w:rPr>
                <w:rFonts w:ascii="Arial" w:eastAsia="Arial" w:hAnsi="Arial" w:cs="Arial"/>
              </w:rPr>
              <w:t>Suppleringsvalg til hovedbestyrelsen (urafstemning)? v/ Trine</w:t>
            </w:r>
          </w:p>
          <w:p w:rsidR="000D560A" w:rsidRDefault="0088549D">
            <w:pPr>
              <w:numPr>
                <w:ilvl w:val="0"/>
                <w:numId w:val="8"/>
              </w:numPr>
              <w:rPr>
                <w:rFonts w:ascii="Arial" w:eastAsia="Arial" w:hAnsi="Arial" w:cs="Arial"/>
              </w:rPr>
            </w:pPr>
            <w:r>
              <w:rPr>
                <w:rFonts w:ascii="Arial" w:eastAsia="Arial" w:hAnsi="Arial" w:cs="Arial"/>
              </w:rPr>
              <w:t>Beslutning om tidspunkt.</w:t>
            </w:r>
          </w:p>
          <w:p w:rsidR="000D560A" w:rsidRDefault="0088549D">
            <w:pPr>
              <w:numPr>
                <w:ilvl w:val="0"/>
                <w:numId w:val="8"/>
              </w:numPr>
              <w:rPr>
                <w:rFonts w:ascii="Arial" w:eastAsia="Arial" w:hAnsi="Arial" w:cs="Arial"/>
              </w:rPr>
            </w:pPr>
            <w:r>
              <w:rPr>
                <w:rFonts w:ascii="Arial" w:eastAsia="Arial" w:hAnsi="Arial" w:cs="Arial"/>
              </w:rPr>
              <w:t>arbejdsgruppe nedsættes</w:t>
            </w:r>
          </w:p>
        </w:tc>
        <w:tc>
          <w:tcPr>
            <w:tcW w:w="7095" w:type="dxa"/>
            <w:shd w:val="clear" w:color="auto" w:fill="auto"/>
            <w:tcMar>
              <w:top w:w="100" w:type="dxa"/>
              <w:left w:w="100" w:type="dxa"/>
              <w:bottom w:w="100" w:type="dxa"/>
              <w:right w:w="100" w:type="dxa"/>
            </w:tcMar>
          </w:tcPr>
          <w:p w:rsidR="000D560A" w:rsidRDefault="0088549D">
            <w:pPr>
              <w:rPr>
                <w:rFonts w:ascii="Arial" w:eastAsia="Arial" w:hAnsi="Arial" w:cs="Arial"/>
              </w:rPr>
            </w:pPr>
            <w:r>
              <w:rPr>
                <w:rFonts w:ascii="Arial" w:eastAsia="Arial" w:hAnsi="Arial" w:cs="Arial"/>
              </w:rPr>
              <w:t>Kort diskussion og beslutning</w:t>
            </w:r>
          </w:p>
          <w:p w:rsidR="000D560A" w:rsidRDefault="000D560A">
            <w:pPr>
              <w:rPr>
                <w:rFonts w:ascii="Arial" w:eastAsia="Arial" w:hAnsi="Arial" w:cs="Arial"/>
              </w:rPr>
            </w:pPr>
          </w:p>
          <w:p w:rsidR="000D560A" w:rsidRDefault="0088549D">
            <w:pPr>
              <w:rPr>
                <w:rFonts w:ascii="Arial" w:eastAsia="Arial" w:hAnsi="Arial" w:cs="Arial"/>
              </w:rPr>
            </w:pPr>
            <w:r>
              <w:rPr>
                <w:rFonts w:ascii="Arial" w:eastAsia="Arial" w:hAnsi="Arial" w:cs="Arial"/>
              </w:rPr>
              <w:t>v/ Trine</w:t>
            </w:r>
          </w:p>
          <w:p w:rsidR="000D560A" w:rsidRDefault="000D560A">
            <w:pPr>
              <w:widowControl w:val="0"/>
              <w:rPr>
                <w:rFonts w:ascii="Arial" w:eastAsia="Arial" w:hAnsi="Arial" w:cs="Arial"/>
              </w:rPr>
            </w:pPr>
          </w:p>
          <w:p w:rsidR="000D560A" w:rsidRDefault="0088549D">
            <w:pPr>
              <w:widowControl w:val="0"/>
              <w:rPr>
                <w:rFonts w:ascii="Arial" w:eastAsia="Arial" w:hAnsi="Arial" w:cs="Arial"/>
              </w:rPr>
            </w:pPr>
            <w:r>
              <w:rPr>
                <w:rFonts w:ascii="Arial" w:eastAsia="Arial" w:hAnsi="Arial" w:cs="Arial"/>
              </w:rPr>
              <w:t>Der var konsensus om ikke at lave en urafstemning. DOL snakker videre om det.  Vi kan overveje at invitere interesserede nye Hb-medlemmer ind til et HB-møde eller to.</w:t>
            </w:r>
          </w:p>
          <w:p w:rsidR="000D560A" w:rsidRDefault="000D560A">
            <w:pPr>
              <w:widowControl w:val="0"/>
              <w:rPr>
                <w:rFonts w:ascii="Arial" w:eastAsia="Arial" w:hAnsi="Arial" w:cs="Arial"/>
              </w:rPr>
            </w:pPr>
          </w:p>
          <w:p w:rsidR="000D560A" w:rsidRDefault="000D560A">
            <w:pPr>
              <w:widowControl w:val="0"/>
              <w:rPr>
                <w:rFonts w:ascii="Arial" w:eastAsia="Arial" w:hAnsi="Arial" w:cs="Arial"/>
              </w:rPr>
            </w:pPr>
          </w:p>
        </w:tc>
      </w:tr>
      <w:tr w:rsidR="000D560A">
        <w:trPr>
          <w:trHeight w:val="495"/>
        </w:trPr>
        <w:tc>
          <w:tcPr>
            <w:tcW w:w="675"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t>9</w:t>
            </w:r>
          </w:p>
        </w:tc>
        <w:tc>
          <w:tcPr>
            <w:tcW w:w="930" w:type="dxa"/>
            <w:shd w:val="clear" w:color="auto" w:fill="93C47D"/>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t>10 min</w:t>
            </w:r>
          </w:p>
          <w:p w:rsidR="000D560A" w:rsidRDefault="0088549D">
            <w:pPr>
              <w:widowControl w:val="0"/>
              <w:jc w:val="center"/>
              <w:rPr>
                <w:rFonts w:ascii="Arial" w:eastAsia="Arial" w:hAnsi="Arial" w:cs="Arial"/>
              </w:rPr>
            </w:pPr>
            <w:r>
              <w:rPr>
                <w:rFonts w:ascii="Arial" w:eastAsia="Arial" w:hAnsi="Arial" w:cs="Arial"/>
              </w:rPr>
              <w:t>(12.05)</w:t>
            </w:r>
          </w:p>
        </w:tc>
        <w:tc>
          <w:tcPr>
            <w:tcW w:w="6420" w:type="dxa"/>
            <w:shd w:val="clear" w:color="auto" w:fill="93C47D"/>
            <w:tcMar>
              <w:top w:w="100" w:type="dxa"/>
              <w:left w:w="100" w:type="dxa"/>
              <w:bottom w:w="100" w:type="dxa"/>
              <w:right w:w="100" w:type="dxa"/>
            </w:tcMar>
          </w:tcPr>
          <w:p w:rsidR="000D560A" w:rsidRDefault="0088549D">
            <w:pPr>
              <w:widowControl w:val="0"/>
              <w:rPr>
                <w:rFonts w:ascii="Arial" w:eastAsia="Arial" w:hAnsi="Arial" w:cs="Arial"/>
              </w:rPr>
            </w:pPr>
            <w:r>
              <w:rPr>
                <w:rFonts w:ascii="Arial" w:eastAsia="Arial" w:hAnsi="Arial" w:cs="Arial"/>
              </w:rPr>
              <w:t>Pause</w:t>
            </w:r>
          </w:p>
          <w:p w:rsidR="000D560A" w:rsidRDefault="0088549D">
            <w:pPr>
              <w:widowControl w:val="0"/>
              <w:rPr>
                <w:rFonts w:ascii="Arial" w:eastAsia="Arial" w:hAnsi="Arial" w:cs="Arial"/>
              </w:rPr>
            </w:pPr>
            <w:r>
              <w:rPr>
                <w:rFonts w:ascii="Arial" w:eastAsia="Arial" w:hAnsi="Arial" w:cs="Arial"/>
              </w:rPr>
              <w:t>(OBS: mødeledelsen skifter til Kristian herfra)</w:t>
            </w:r>
          </w:p>
        </w:tc>
        <w:tc>
          <w:tcPr>
            <w:tcW w:w="7095" w:type="dxa"/>
            <w:shd w:val="clear" w:color="auto" w:fill="93C47D"/>
            <w:tcMar>
              <w:top w:w="100" w:type="dxa"/>
              <w:left w:w="100" w:type="dxa"/>
              <w:bottom w:w="100" w:type="dxa"/>
              <w:right w:w="100" w:type="dxa"/>
            </w:tcMar>
          </w:tcPr>
          <w:p w:rsidR="000D560A" w:rsidRDefault="000D560A">
            <w:pPr>
              <w:widowControl w:val="0"/>
              <w:rPr>
                <w:rFonts w:ascii="Arial" w:eastAsia="Arial" w:hAnsi="Arial" w:cs="Arial"/>
              </w:rPr>
            </w:pPr>
          </w:p>
        </w:tc>
      </w:tr>
      <w:tr w:rsidR="000D560A">
        <w:trPr>
          <w:trHeight w:val="495"/>
        </w:trPr>
        <w:tc>
          <w:tcPr>
            <w:tcW w:w="675"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t>10</w:t>
            </w:r>
          </w:p>
        </w:tc>
        <w:tc>
          <w:tcPr>
            <w:tcW w:w="930"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t>10 min</w:t>
            </w:r>
          </w:p>
          <w:p w:rsidR="000D560A" w:rsidRDefault="0088549D">
            <w:pPr>
              <w:widowControl w:val="0"/>
              <w:jc w:val="center"/>
              <w:rPr>
                <w:rFonts w:ascii="Arial" w:eastAsia="Arial" w:hAnsi="Arial" w:cs="Arial"/>
              </w:rPr>
            </w:pPr>
            <w:r>
              <w:rPr>
                <w:rFonts w:ascii="Arial" w:eastAsia="Arial" w:hAnsi="Arial" w:cs="Arial"/>
              </w:rPr>
              <w:t>(12.15)</w:t>
            </w:r>
          </w:p>
        </w:tc>
        <w:tc>
          <w:tcPr>
            <w:tcW w:w="6420" w:type="dxa"/>
            <w:shd w:val="clear" w:color="auto" w:fill="auto"/>
            <w:tcMar>
              <w:top w:w="100" w:type="dxa"/>
              <w:left w:w="100" w:type="dxa"/>
              <w:bottom w:w="100" w:type="dxa"/>
              <w:right w:w="100" w:type="dxa"/>
            </w:tcMar>
          </w:tcPr>
          <w:p w:rsidR="000D560A" w:rsidRDefault="0088549D">
            <w:pPr>
              <w:widowControl w:val="0"/>
              <w:rPr>
                <w:rFonts w:ascii="Arial" w:eastAsia="Arial" w:hAnsi="Arial" w:cs="Arial"/>
              </w:rPr>
            </w:pPr>
            <w:r>
              <w:rPr>
                <w:rFonts w:ascii="Arial" w:eastAsia="Arial" w:hAnsi="Arial" w:cs="Arial"/>
              </w:rPr>
              <w:t>Endelig godkendelse af EP-valgoplæg v/ Nilas og Julius</w:t>
            </w:r>
          </w:p>
          <w:p w:rsidR="000D560A" w:rsidRDefault="0088549D">
            <w:pPr>
              <w:widowControl w:val="0"/>
              <w:numPr>
                <w:ilvl w:val="0"/>
                <w:numId w:val="9"/>
              </w:numPr>
              <w:rPr>
                <w:rFonts w:ascii="Arial" w:eastAsia="Arial" w:hAnsi="Arial" w:cs="Arial"/>
              </w:rPr>
            </w:pPr>
            <w:r>
              <w:rPr>
                <w:rFonts w:ascii="Arial" w:eastAsia="Arial" w:hAnsi="Arial" w:cs="Arial"/>
              </w:rPr>
              <w:t>Bilag 04</w:t>
            </w:r>
          </w:p>
        </w:tc>
        <w:tc>
          <w:tcPr>
            <w:tcW w:w="7095" w:type="dxa"/>
            <w:shd w:val="clear" w:color="auto" w:fill="auto"/>
            <w:tcMar>
              <w:top w:w="100" w:type="dxa"/>
              <w:left w:w="100" w:type="dxa"/>
              <w:bottom w:w="100" w:type="dxa"/>
              <w:right w:w="100" w:type="dxa"/>
            </w:tcMar>
          </w:tcPr>
          <w:p w:rsidR="000D560A" w:rsidRDefault="0088549D">
            <w:pPr>
              <w:widowControl w:val="0"/>
              <w:rPr>
                <w:rFonts w:ascii="Arial" w:eastAsia="Arial" w:hAnsi="Arial" w:cs="Arial"/>
              </w:rPr>
            </w:pPr>
            <w:r>
              <w:rPr>
                <w:rFonts w:ascii="Arial" w:eastAsia="Arial" w:hAnsi="Arial" w:cs="Arial"/>
              </w:rPr>
              <w:t>Kort debat og beslutning</w:t>
            </w:r>
          </w:p>
          <w:p w:rsidR="000D560A" w:rsidRDefault="0088549D">
            <w:pPr>
              <w:widowControl w:val="0"/>
              <w:rPr>
                <w:rFonts w:ascii="Arial" w:eastAsia="Arial" w:hAnsi="Arial" w:cs="Arial"/>
              </w:rPr>
            </w:pPr>
            <w:r>
              <w:rPr>
                <w:rFonts w:ascii="Arial" w:eastAsia="Arial" w:hAnsi="Arial" w:cs="Arial"/>
              </w:rPr>
              <w:t xml:space="preserve">Valgoplægget er godkendt i enstemmighed i POFO. </w:t>
            </w:r>
          </w:p>
          <w:p w:rsidR="000D560A" w:rsidRDefault="0088549D">
            <w:pPr>
              <w:widowControl w:val="0"/>
              <w:rPr>
                <w:rFonts w:ascii="Arial" w:eastAsia="Arial" w:hAnsi="Arial" w:cs="Arial"/>
              </w:rPr>
            </w:pPr>
            <w:r>
              <w:rPr>
                <w:rFonts w:ascii="Arial" w:eastAsia="Arial" w:hAnsi="Arial" w:cs="Arial"/>
              </w:rPr>
              <w:t>Julie var med i skrivegruppen og han fremlagde lidt om processen (kan også ses i bilaget).</w:t>
            </w:r>
          </w:p>
          <w:p w:rsidR="000D560A" w:rsidRDefault="0088549D">
            <w:pPr>
              <w:widowControl w:val="0"/>
              <w:rPr>
                <w:rFonts w:ascii="Arial" w:eastAsia="Arial" w:hAnsi="Arial" w:cs="Arial"/>
              </w:rPr>
            </w:pPr>
            <w:r>
              <w:rPr>
                <w:rFonts w:ascii="Arial" w:eastAsia="Arial" w:hAnsi="Arial" w:cs="Arial"/>
              </w:rPr>
              <w:t xml:space="preserve">Processen startede </w:t>
            </w:r>
            <w:r>
              <w:rPr>
                <w:rFonts w:ascii="Arial" w:eastAsia="Arial" w:hAnsi="Arial" w:cs="Arial"/>
              </w:rPr>
              <w:t xml:space="preserve">i 2022 med en netværksgruppe, der arbejdede med tre temaer. I år startede Mikkel Dahl, </w:t>
            </w:r>
            <w:hyperlink r:id="rId8">
              <w:r>
                <w:rPr>
                  <w:color w:val="0000EE"/>
                  <w:u w:val="single"/>
                </w:rPr>
                <w:t>Jan Kristoffersen</w:t>
              </w:r>
            </w:hyperlink>
            <w:r>
              <w:rPr>
                <w:rFonts w:ascii="Arial" w:eastAsia="Arial" w:hAnsi="Arial" w:cs="Arial"/>
              </w:rPr>
              <w:t>og Julius en skrivegruppe - Karoline blev indskiftet i stedet for Mikkel,</w:t>
            </w:r>
          </w:p>
          <w:p w:rsidR="000D560A" w:rsidRDefault="0088549D">
            <w:pPr>
              <w:widowControl w:val="0"/>
              <w:rPr>
                <w:rFonts w:ascii="Arial" w:eastAsia="Arial" w:hAnsi="Arial" w:cs="Arial"/>
              </w:rPr>
            </w:pPr>
            <w:r>
              <w:rPr>
                <w:rFonts w:ascii="Arial" w:eastAsia="Arial" w:hAnsi="Arial" w:cs="Arial"/>
              </w:rPr>
              <w:t xml:space="preserve">Første udkast var </w:t>
            </w:r>
            <w:r>
              <w:rPr>
                <w:rFonts w:ascii="Arial" w:eastAsia="Arial" w:hAnsi="Arial" w:cs="Arial"/>
              </w:rPr>
              <w:t xml:space="preserve">ude til udvalgte medlemmer. Andet udkast blev sendt til POFO til drøftelse. Redigeret igen og nu står vi med den </w:t>
            </w:r>
            <w:r>
              <w:rPr>
                <w:rFonts w:ascii="Arial" w:eastAsia="Arial" w:hAnsi="Arial" w:cs="Arial"/>
              </w:rPr>
              <w:lastRenderedPageBreak/>
              <w:t xml:space="preserve">endelige version, som POFO har godkendt. </w:t>
            </w:r>
          </w:p>
          <w:p w:rsidR="000D560A" w:rsidRDefault="0088549D">
            <w:pPr>
              <w:widowControl w:val="0"/>
              <w:rPr>
                <w:rFonts w:ascii="Arial" w:eastAsia="Arial" w:hAnsi="Arial" w:cs="Arial"/>
              </w:rPr>
            </w:pPr>
            <w:r>
              <w:rPr>
                <w:rFonts w:ascii="Arial" w:eastAsia="Arial" w:hAnsi="Arial" w:cs="Arial"/>
              </w:rPr>
              <w:t>Det er ikke vores samlede EP-politik men et valgoplæg.</w:t>
            </w:r>
          </w:p>
          <w:p w:rsidR="000D560A" w:rsidRDefault="0088549D">
            <w:pPr>
              <w:widowControl w:val="0"/>
              <w:rPr>
                <w:rFonts w:ascii="Arial" w:eastAsia="Arial" w:hAnsi="Arial" w:cs="Arial"/>
              </w:rPr>
            </w:pPr>
            <w:r>
              <w:rPr>
                <w:rFonts w:ascii="Arial" w:eastAsia="Arial" w:hAnsi="Arial" w:cs="Arial"/>
              </w:rPr>
              <w:t>Der var stor ros til arbejdet med dette valgop</w:t>
            </w:r>
            <w:r>
              <w:rPr>
                <w:rFonts w:ascii="Arial" w:eastAsia="Arial" w:hAnsi="Arial" w:cs="Arial"/>
              </w:rPr>
              <w:t>læg - vigtigt for vores internationale profil og virkelig fin proces - så stor tak for det!</w:t>
            </w:r>
          </w:p>
          <w:p w:rsidR="000D560A" w:rsidRDefault="000D560A">
            <w:pPr>
              <w:widowControl w:val="0"/>
              <w:rPr>
                <w:rFonts w:ascii="Arial" w:eastAsia="Arial" w:hAnsi="Arial" w:cs="Arial"/>
              </w:rPr>
            </w:pPr>
          </w:p>
          <w:p w:rsidR="000D560A" w:rsidRDefault="0088549D">
            <w:pPr>
              <w:widowControl w:val="0"/>
              <w:rPr>
                <w:rFonts w:ascii="Arial" w:eastAsia="Arial" w:hAnsi="Arial" w:cs="Arial"/>
              </w:rPr>
            </w:pPr>
            <w:r>
              <w:rPr>
                <w:rFonts w:ascii="Arial" w:eastAsia="Arial" w:hAnsi="Arial" w:cs="Arial"/>
              </w:rPr>
              <w:t>Valgoplægget blev enstemmigt godkendt.</w:t>
            </w:r>
          </w:p>
          <w:p w:rsidR="000D560A" w:rsidRDefault="000D560A">
            <w:pPr>
              <w:widowControl w:val="0"/>
              <w:rPr>
                <w:rFonts w:ascii="Arial" w:eastAsia="Arial" w:hAnsi="Arial" w:cs="Arial"/>
              </w:rPr>
            </w:pPr>
          </w:p>
          <w:p w:rsidR="000D560A" w:rsidRDefault="0088549D">
            <w:pPr>
              <w:widowControl w:val="0"/>
              <w:rPr>
                <w:rFonts w:ascii="Arial" w:eastAsia="Arial" w:hAnsi="Arial" w:cs="Arial"/>
              </w:rPr>
            </w:pPr>
            <w:r>
              <w:rPr>
                <w:rFonts w:ascii="Arial" w:eastAsia="Arial" w:hAnsi="Arial" w:cs="Arial"/>
              </w:rPr>
              <w:t>v/ Nilas og Julius</w:t>
            </w:r>
          </w:p>
        </w:tc>
      </w:tr>
      <w:tr w:rsidR="000D560A">
        <w:trPr>
          <w:trHeight w:val="495"/>
        </w:trPr>
        <w:tc>
          <w:tcPr>
            <w:tcW w:w="675"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lastRenderedPageBreak/>
              <w:t>11</w:t>
            </w:r>
          </w:p>
        </w:tc>
        <w:tc>
          <w:tcPr>
            <w:tcW w:w="930"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t>35 min</w:t>
            </w:r>
          </w:p>
          <w:p w:rsidR="000D560A" w:rsidRDefault="0088549D">
            <w:pPr>
              <w:widowControl w:val="0"/>
              <w:jc w:val="center"/>
              <w:rPr>
                <w:rFonts w:ascii="Arial" w:eastAsia="Arial" w:hAnsi="Arial" w:cs="Arial"/>
              </w:rPr>
            </w:pPr>
            <w:r>
              <w:rPr>
                <w:rFonts w:ascii="Arial" w:eastAsia="Arial" w:hAnsi="Arial" w:cs="Arial"/>
              </w:rPr>
              <w:t>(12.25)</w:t>
            </w:r>
          </w:p>
        </w:tc>
        <w:tc>
          <w:tcPr>
            <w:tcW w:w="6420" w:type="dxa"/>
            <w:shd w:val="clear" w:color="auto" w:fill="auto"/>
            <w:tcMar>
              <w:top w:w="100" w:type="dxa"/>
              <w:left w:w="100" w:type="dxa"/>
              <w:bottom w:w="100" w:type="dxa"/>
              <w:right w:w="100" w:type="dxa"/>
            </w:tcMar>
          </w:tcPr>
          <w:p w:rsidR="000D560A" w:rsidRDefault="0088549D">
            <w:pPr>
              <w:rPr>
                <w:rFonts w:ascii="Arial" w:eastAsia="Arial" w:hAnsi="Arial" w:cs="Arial"/>
              </w:rPr>
            </w:pPr>
            <w:r>
              <w:rPr>
                <w:rFonts w:ascii="Arial" w:eastAsia="Arial" w:hAnsi="Arial" w:cs="Arial"/>
              </w:rPr>
              <w:t>Arbejdsgruppen og ledelsesseminargruppen</w:t>
            </w:r>
          </w:p>
          <w:p w:rsidR="000D560A" w:rsidRDefault="000D560A">
            <w:pPr>
              <w:rPr>
                <w:rFonts w:ascii="Arial" w:eastAsia="Arial" w:hAnsi="Arial" w:cs="Arial"/>
              </w:rPr>
            </w:pPr>
          </w:p>
          <w:p w:rsidR="000D560A" w:rsidRDefault="0088549D">
            <w:pPr>
              <w:numPr>
                <w:ilvl w:val="0"/>
                <w:numId w:val="2"/>
              </w:numPr>
              <w:rPr>
                <w:rFonts w:ascii="Arial" w:eastAsia="Arial" w:hAnsi="Arial" w:cs="Arial"/>
              </w:rPr>
            </w:pPr>
            <w:r>
              <w:rPr>
                <w:rFonts w:ascii="Arial" w:eastAsia="Arial" w:hAnsi="Arial" w:cs="Arial"/>
              </w:rPr>
              <w:t>Procesplan fra halvårsmøde til LM24 v/ Jesper</w:t>
            </w:r>
          </w:p>
          <w:p w:rsidR="000D560A" w:rsidRDefault="0088549D">
            <w:pPr>
              <w:numPr>
                <w:ilvl w:val="0"/>
                <w:numId w:val="2"/>
              </w:numPr>
              <w:rPr>
                <w:rFonts w:ascii="Arial" w:eastAsia="Arial" w:hAnsi="Arial" w:cs="Arial"/>
              </w:rPr>
            </w:pPr>
            <w:r>
              <w:rPr>
                <w:rFonts w:ascii="Arial" w:eastAsia="Arial" w:hAnsi="Arial" w:cs="Arial"/>
              </w:rPr>
              <w:t>Indhold og facilitering af seminar og formøde v/Nicklas</w:t>
            </w:r>
          </w:p>
        </w:tc>
        <w:tc>
          <w:tcPr>
            <w:tcW w:w="7095" w:type="dxa"/>
            <w:shd w:val="clear" w:color="auto" w:fill="auto"/>
            <w:tcMar>
              <w:top w:w="100" w:type="dxa"/>
              <w:left w:w="100" w:type="dxa"/>
              <w:bottom w:w="100" w:type="dxa"/>
              <w:right w:w="100" w:type="dxa"/>
            </w:tcMar>
          </w:tcPr>
          <w:p w:rsidR="000D560A" w:rsidRDefault="0088549D">
            <w:pPr>
              <w:rPr>
                <w:rFonts w:ascii="Arial" w:eastAsia="Arial" w:hAnsi="Arial" w:cs="Arial"/>
              </w:rPr>
            </w:pPr>
            <w:r>
              <w:rPr>
                <w:rFonts w:ascii="Arial" w:eastAsia="Arial" w:hAnsi="Arial" w:cs="Arial"/>
              </w:rPr>
              <w:t>Orientering og debat</w:t>
            </w:r>
          </w:p>
          <w:p w:rsidR="000D560A" w:rsidRDefault="0088549D">
            <w:pPr>
              <w:rPr>
                <w:rFonts w:ascii="Arial" w:eastAsia="Arial" w:hAnsi="Arial" w:cs="Arial"/>
              </w:rPr>
            </w:pPr>
            <w:r>
              <w:rPr>
                <w:rFonts w:ascii="Arial" w:eastAsia="Arial" w:hAnsi="Arial" w:cs="Arial"/>
              </w:rPr>
              <w:t>Arbejdet frem mod landsmødet i 2024 v. Jesper: Formålet med processen der er sat igang, er at fortsætte udvikling via nu ni POLA’er og ORLA’er - men formålet er mobilisering og medlemsinddragelse. Vi skal rykke frem mod landsmødet i en ny form, med flere p</w:t>
            </w:r>
            <w:r>
              <w:rPr>
                <w:rFonts w:ascii="Arial" w:eastAsia="Arial" w:hAnsi="Arial" w:cs="Arial"/>
              </w:rPr>
              <w:t xml:space="preserve">olitiske drøftelser. Strategisnakken skal oprustes og skal også være en snak med folketingsgruppen om strategien.    </w:t>
            </w:r>
          </w:p>
          <w:p w:rsidR="000D560A" w:rsidRDefault="0088549D">
            <w:pPr>
              <w:rPr>
                <w:rFonts w:ascii="Arial" w:eastAsia="Arial" w:hAnsi="Arial" w:cs="Arial"/>
              </w:rPr>
            </w:pPr>
            <w:r>
              <w:rPr>
                <w:rFonts w:ascii="Arial" w:eastAsia="Arial" w:hAnsi="Arial" w:cs="Arial"/>
              </w:rPr>
              <w:t>Godt samarbejde med initiativgruppen. Medlemsdemokratiet skal have lov til at folde sig ud.</w:t>
            </w:r>
          </w:p>
          <w:p w:rsidR="000D560A" w:rsidRDefault="0088549D">
            <w:pPr>
              <w:rPr>
                <w:rFonts w:ascii="Arial" w:eastAsia="Arial" w:hAnsi="Arial" w:cs="Arial"/>
              </w:rPr>
            </w:pPr>
            <w:r>
              <w:rPr>
                <w:rFonts w:ascii="Arial" w:eastAsia="Arial" w:hAnsi="Arial" w:cs="Arial"/>
              </w:rPr>
              <w:t xml:space="preserve">Der er også blevet opgraderet lidt på form og </w:t>
            </w:r>
            <w:r>
              <w:rPr>
                <w:rFonts w:ascii="Arial" w:eastAsia="Arial" w:hAnsi="Arial" w:cs="Arial"/>
              </w:rPr>
              <w:t>indhold i nyhedsbrevene til medlemmerne. Der annonceres også på Alternativet 2.0 for forskellige events.</w:t>
            </w:r>
          </w:p>
          <w:p w:rsidR="000D560A" w:rsidRDefault="0088549D">
            <w:pPr>
              <w:rPr>
                <w:rFonts w:ascii="Arial" w:eastAsia="Arial" w:hAnsi="Arial" w:cs="Arial"/>
              </w:rPr>
            </w:pPr>
            <w:r>
              <w:rPr>
                <w:rFonts w:ascii="Arial" w:eastAsia="Arial" w:hAnsi="Arial" w:cs="Arial"/>
              </w:rPr>
              <w:t>Der skal komme nogle vedtægtsforslag om især roller og mandater til landsmødet. Måske 1-2 politiske resolutioner vi kan drøfte og endelig beslutte elle</w:t>
            </w:r>
            <w:r>
              <w:rPr>
                <w:rFonts w:ascii="Arial" w:eastAsia="Arial" w:hAnsi="Arial" w:cs="Arial"/>
              </w:rPr>
              <w:t xml:space="preserve">r ikke-beslutte. </w:t>
            </w:r>
          </w:p>
          <w:p w:rsidR="000D560A" w:rsidRDefault="0088549D">
            <w:pPr>
              <w:rPr>
                <w:rFonts w:ascii="Arial" w:eastAsia="Arial" w:hAnsi="Arial" w:cs="Arial"/>
              </w:rPr>
            </w:pPr>
            <w:r>
              <w:rPr>
                <w:rFonts w:ascii="Arial" w:eastAsia="Arial" w:hAnsi="Arial" w:cs="Arial"/>
              </w:rPr>
              <w:t>Der skal udarbejdes nogle handleplaner for HB og for folketingsgruppen.</w:t>
            </w:r>
          </w:p>
          <w:p w:rsidR="000D560A" w:rsidRDefault="000D560A">
            <w:pPr>
              <w:rPr>
                <w:rFonts w:ascii="Arial" w:eastAsia="Arial" w:hAnsi="Arial" w:cs="Arial"/>
              </w:rPr>
            </w:pPr>
          </w:p>
          <w:p w:rsidR="000D560A" w:rsidRDefault="0088549D">
            <w:pPr>
              <w:rPr>
                <w:rFonts w:ascii="Arial" w:eastAsia="Arial" w:hAnsi="Arial" w:cs="Arial"/>
              </w:rPr>
            </w:pPr>
            <w:r>
              <w:rPr>
                <w:rFonts w:ascii="Arial" w:eastAsia="Arial" w:hAnsi="Arial" w:cs="Arial"/>
              </w:rPr>
              <w:t>HB-seminaret og dets formøde (Nicklas): Januarmødet og seminaret kommer til at hænge tæt sammen. På formødet skal vi bygge tillid og snakke om en klar rollefordeling</w:t>
            </w:r>
            <w:r>
              <w:rPr>
                <w:rFonts w:ascii="Arial" w:eastAsia="Arial" w:hAnsi="Arial" w:cs="Arial"/>
              </w:rPr>
              <w:t xml:space="preserve">. </w:t>
            </w:r>
          </w:p>
          <w:p w:rsidR="000D560A" w:rsidRDefault="000D560A">
            <w:pPr>
              <w:rPr>
                <w:rFonts w:ascii="Arial" w:eastAsia="Arial" w:hAnsi="Arial" w:cs="Arial"/>
              </w:rPr>
            </w:pPr>
          </w:p>
          <w:p w:rsidR="000D560A" w:rsidRDefault="0088549D">
            <w:pPr>
              <w:rPr>
                <w:rFonts w:ascii="Arial" w:eastAsia="Arial" w:hAnsi="Arial" w:cs="Arial"/>
              </w:rPr>
            </w:pPr>
            <w:r>
              <w:rPr>
                <w:rFonts w:ascii="Arial" w:eastAsia="Arial" w:hAnsi="Arial" w:cs="Arial"/>
              </w:rPr>
              <w:t xml:space="preserve">Der skal afholdes endnu et møde i mellem HB og folketingsgruppen, så vi kan følge op sammen inden landsmødet. </w:t>
            </w:r>
          </w:p>
          <w:p w:rsidR="000D560A" w:rsidRDefault="000D560A">
            <w:pPr>
              <w:rPr>
                <w:rFonts w:ascii="Arial" w:eastAsia="Arial" w:hAnsi="Arial" w:cs="Arial"/>
              </w:rPr>
            </w:pPr>
          </w:p>
          <w:p w:rsidR="000D560A" w:rsidRDefault="0088549D">
            <w:pPr>
              <w:rPr>
                <w:rFonts w:ascii="Arial" w:eastAsia="Arial" w:hAnsi="Arial" w:cs="Arial"/>
              </w:rPr>
            </w:pPr>
            <w:r>
              <w:rPr>
                <w:rFonts w:ascii="Arial" w:eastAsia="Arial" w:hAnsi="Arial" w:cs="Arial"/>
              </w:rPr>
              <w:lastRenderedPageBreak/>
              <w:t>v/ Jesper &amp; Nicklas</w:t>
            </w:r>
          </w:p>
          <w:p w:rsidR="000D560A" w:rsidRDefault="000D560A">
            <w:pPr>
              <w:rPr>
                <w:rFonts w:ascii="Arial" w:eastAsia="Arial" w:hAnsi="Arial" w:cs="Arial"/>
              </w:rPr>
            </w:pPr>
          </w:p>
          <w:p w:rsidR="000D560A" w:rsidRDefault="0088549D">
            <w:pPr>
              <w:rPr>
                <w:rFonts w:ascii="Arial" w:eastAsia="Arial" w:hAnsi="Arial" w:cs="Arial"/>
              </w:rPr>
            </w:pPr>
            <w:r>
              <w:rPr>
                <w:rFonts w:ascii="Arial" w:eastAsia="Arial" w:hAnsi="Arial" w:cs="Arial"/>
              </w:rPr>
              <w:t xml:space="preserve">Ros til arbejdsgruppen - alle er forventningsfulde. </w:t>
            </w:r>
          </w:p>
          <w:p w:rsidR="000D560A" w:rsidRDefault="0088549D">
            <w:pPr>
              <w:rPr>
                <w:rFonts w:ascii="Arial" w:eastAsia="Arial" w:hAnsi="Arial" w:cs="Arial"/>
              </w:rPr>
            </w:pPr>
            <w:r>
              <w:rPr>
                <w:rFonts w:ascii="Arial" w:eastAsia="Arial" w:hAnsi="Arial" w:cs="Arial"/>
              </w:rPr>
              <w:t>Der skal følges op med bilaterale møder inden landsmødet og hereft</w:t>
            </w:r>
            <w:r>
              <w:rPr>
                <w:rFonts w:ascii="Arial" w:eastAsia="Arial" w:hAnsi="Arial" w:cs="Arial"/>
              </w:rPr>
              <w:t xml:space="preserve">er en kvalificeringsproces i forhold til at udarbejde gennemtænkte vedtægtsændringsforslag. </w:t>
            </w:r>
          </w:p>
          <w:p w:rsidR="000D560A" w:rsidRDefault="000D560A">
            <w:pPr>
              <w:rPr>
                <w:rFonts w:ascii="Arial" w:eastAsia="Arial" w:hAnsi="Arial" w:cs="Arial"/>
              </w:rPr>
            </w:pPr>
          </w:p>
        </w:tc>
      </w:tr>
      <w:tr w:rsidR="000D560A">
        <w:trPr>
          <w:trHeight w:val="495"/>
        </w:trPr>
        <w:tc>
          <w:tcPr>
            <w:tcW w:w="675"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lastRenderedPageBreak/>
              <w:t>12</w:t>
            </w:r>
          </w:p>
        </w:tc>
        <w:tc>
          <w:tcPr>
            <w:tcW w:w="930"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t>10 min</w:t>
            </w:r>
          </w:p>
          <w:p w:rsidR="000D560A" w:rsidRDefault="0088549D">
            <w:pPr>
              <w:widowControl w:val="0"/>
              <w:jc w:val="center"/>
              <w:rPr>
                <w:rFonts w:ascii="Arial" w:eastAsia="Arial" w:hAnsi="Arial" w:cs="Arial"/>
              </w:rPr>
            </w:pPr>
            <w:r>
              <w:rPr>
                <w:rFonts w:ascii="Arial" w:eastAsia="Arial" w:hAnsi="Arial" w:cs="Arial"/>
              </w:rPr>
              <w:t>(13.00)</w:t>
            </w:r>
          </w:p>
        </w:tc>
        <w:tc>
          <w:tcPr>
            <w:tcW w:w="6420" w:type="dxa"/>
            <w:shd w:val="clear" w:color="auto" w:fill="auto"/>
            <w:tcMar>
              <w:top w:w="100" w:type="dxa"/>
              <w:left w:w="100" w:type="dxa"/>
              <w:bottom w:w="100" w:type="dxa"/>
              <w:right w:w="100" w:type="dxa"/>
            </w:tcMar>
          </w:tcPr>
          <w:p w:rsidR="000D560A" w:rsidRDefault="0088549D">
            <w:pPr>
              <w:rPr>
                <w:rFonts w:ascii="Arial" w:eastAsia="Arial" w:hAnsi="Arial" w:cs="Arial"/>
              </w:rPr>
            </w:pPr>
            <w:r>
              <w:rPr>
                <w:rFonts w:ascii="Arial" w:eastAsia="Arial" w:hAnsi="Arial" w:cs="Arial"/>
              </w:rPr>
              <w:t>Update på ÅU v/ Clara</w:t>
            </w:r>
          </w:p>
          <w:p w:rsidR="000D560A" w:rsidRDefault="000D560A">
            <w:pPr>
              <w:rPr>
                <w:rFonts w:ascii="Arial" w:eastAsia="Arial" w:hAnsi="Arial" w:cs="Arial"/>
              </w:rPr>
            </w:pPr>
          </w:p>
        </w:tc>
        <w:tc>
          <w:tcPr>
            <w:tcW w:w="7095" w:type="dxa"/>
            <w:shd w:val="clear" w:color="auto" w:fill="auto"/>
            <w:tcMar>
              <w:top w:w="100" w:type="dxa"/>
              <w:left w:w="100" w:type="dxa"/>
              <w:bottom w:w="100" w:type="dxa"/>
              <w:right w:w="100" w:type="dxa"/>
            </w:tcMar>
          </w:tcPr>
          <w:p w:rsidR="000D560A" w:rsidRDefault="0088549D">
            <w:pPr>
              <w:rPr>
                <w:rFonts w:ascii="Arial" w:eastAsia="Arial" w:hAnsi="Arial" w:cs="Arial"/>
              </w:rPr>
            </w:pPr>
            <w:r>
              <w:rPr>
                <w:rFonts w:ascii="Arial" w:eastAsia="Arial" w:hAnsi="Arial" w:cs="Arial"/>
              </w:rPr>
              <w:t>Orientering</w:t>
            </w:r>
          </w:p>
          <w:p w:rsidR="000D560A" w:rsidRDefault="000D560A">
            <w:pPr>
              <w:rPr>
                <w:rFonts w:ascii="Arial" w:eastAsia="Arial" w:hAnsi="Arial" w:cs="Arial"/>
              </w:rPr>
            </w:pPr>
          </w:p>
          <w:p w:rsidR="000D560A" w:rsidRDefault="0088549D">
            <w:pPr>
              <w:rPr>
                <w:rFonts w:ascii="Arial" w:eastAsia="Arial" w:hAnsi="Arial" w:cs="Arial"/>
              </w:rPr>
            </w:pPr>
            <w:r>
              <w:rPr>
                <w:rFonts w:ascii="Arial" w:eastAsia="Arial" w:hAnsi="Arial" w:cs="Arial"/>
              </w:rPr>
              <w:t>v/ Clara</w:t>
            </w:r>
          </w:p>
        </w:tc>
      </w:tr>
      <w:tr w:rsidR="000D560A">
        <w:trPr>
          <w:trHeight w:val="495"/>
        </w:trPr>
        <w:tc>
          <w:tcPr>
            <w:tcW w:w="675"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t>13</w:t>
            </w:r>
          </w:p>
        </w:tc>
        <w:tc>
          <w:tcPr>
            <w:tcW w:w="930"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t>15 min</w:t>
            </w:r>
          </w:p>
          <w:p w:rsidR="000D560A" w:rsidRDefault="0088549D">
            <w:pPr>
              <w:widowControl w:val="0"/>
              <w:jc w:val="center"/>
              <w:rPr>
                <w:rFonts w:ascii="Arial" w:eastAsia="Arial" w:hAnsi="Arial" w:cs="Arial"/>
              </w:rPr>
            </w:pPr>
            <w:r>
              <w:rPr>
                <w:rFonts w:ascii="Arial" w:eastAsia="Arial" w:hAnsi="Arial" w:cs="Arial"/>
              </w:rPr>
              <w:t>(13.10)</w:t>
            </w:r>
          </w:p>
        </w:tc>
        <w:tc>
          <w:tcPr>
            <w:tcW w:w="6420" w:type="dxa"/>
            <w:shd w:val="clear" w:color="auto" w:fill="auto"/>
            <w:tcMar>
              <w:top w:w="100" w:type="dxa"/>
              <w:left w:w="100" w:type="dxa"/>
              <w:bottom w:w="100" w:type="dxa"/>
              <w:right w:w="100" w:type="dxa"/>
            </w:tcMar>
          </w:tcPr>
          <w:p w:rsidR="000D560A" w:rsidRDefault="0088549D">
            <w:pPr>
              <w:rPr>
                <w:rFonts w:ascii="Arial" w:eastAsia="Arial" w:hAnsi="Arial" w:cs="Arial"/>
              </w:rPr>
            </w:pPr>
            <w:r>
              <w:rPr>
                <w:rFonts w:ascii="Arial" w:eastAsia="Arial" w:hAnsi="Arial" w:cs="Arial"/>
              </w:rPr>
              <w:t>Godkendelse af ÅU's nye plan v/ Clara</w:t>
            </w:r>
          </w:p>
          <w:p w:rsidR="000D560A" w:rsidRDefault="0088549D">
            <w:pPr>
              <w:numPr>
                <w:ilvl w:val="0"/>
                <w:numId w:val="6"/>
              </w:numPr>
              <w:rPr>
                <w:rFonts w:ascii="Arial" w:eastAsia="Arial" w:hAnsi="Arial" w:cs="Arial"/>
              </w:rPr>
            </w:pPr>
            <w:r>
              <w:rPr>
                <w:rFonts w:ascii="Arial" w:eastAsia="Arial" w:hAnsi="Arial" w:cs="Arial"/>
              </w:rPr>
              <w:t>Bilag 06</w:t>
            </w:r>
          </w:p>
        </w:tc>
        <w:tc>
          <w:tcPr>
            <w:tcW w:w="7095" w:type="dxa"/>
            <w:shd w:val="clear" w:color="auto" w:fill="auto"/>
            <w:tcMar>
              <w:top w:w="100" w:type="dxa"/>
              <w:left w:w="100" w:type="dxa"/>
              <w:bottom w:w="100" w:type="dxa"/>
              <w:right w:w="100" w:type="dxa"/>
            </w:tcMar>
          </w:tcPr>
          <w:p w:rsidR="000D560A" w:rsidRDefault="0088549D">
            <w:pPr>
              <w:rPr>
                <w:rFonts w:ascii="Arial" w:eastAsia="Arial" w:hAnsi="Arial" w:cs="Arial"/>
              </w:rPr>
            </w:pPr>
            <w:r>
              <w:rPr>
                <w:rFonts w:ascii="Arial" w:eastAsia="Arial" w:hAnsi="Arial" w:cs="Arial"/>
              </w:rPr>
              <w:t>Debat og godkendelse</w:t>
            </w:r>
          </w:p>
          <w:p w:rsidR="000D560A" w:rsidRDefault="000D560A">
            <w:pPr>
              <w:rPr>
                <w:rFonts w:ascii="Arial" w:eastAsia="Arial" w:hAnsi="Arial" w:cs="Arial"/>
              </w:rPr>
            </w:pPr>
          </w:p>
          <w:p w:rsidR="000D560A" w:rsidRDefault="0088549D">
            <w:pPr>
              <w:rPr>
                <w:rFonts w:ascii="Arial" w:eastAsia="Arial" w:hAnsi="Arial" w:cs="Arial"/>
              </w:rPr>
            </w:pPr>
            <w:r>
              <w:rPr>
                <w:rFonts w:ascii="Arial" w:eastAsia="Arial" w:hAnsi="Arial" w:cs="Arial"/>
              </w:rPr>
              <w:t>v/ Clara</w:t>
            </w:r>
          </w:p>
        </w:tc>
      </w:tr>
      <w:tr w:rsidR="000D560A">
        <w:trPr>
          <w:trHeight w:val="495"/>
        </w:trPr>
        <w:tc>
          <w:tcPr>
            <w:tcW w:w="675"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t>14</w:t>
            </w:r>
          </w:p>
        </w:tc>
        <w:tc>
          <w:tcPr>
            <w:tcW w:w="930"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t>5 min</w:t>
            </w:r>
          </w:p>
          <w:p w:rsidR="000D560A" w:rsidRDefault="0088549D">
            <w:pPr>
              <w:widowControl w:val="0"/>
              <w:jc w:val="center"/>
              <w:rPr>
                <w:rFonts w:ascii="Arial" w:eastAsia="Arial" w:hAnsi="Arial" w:cs="Arial"/>
              </w:rPr>
            </w:pPr>
            <w:r>
              <w:rPr>
                <w:rFonts w:ascii="Arial" w:eastAsia="Arial" w:hAnsi="Arial" w:cs="Arial"/>
              </w:rPr>
              <w:t>(13.25)</w:t>
            </w:r>
          </w:p>
        </w:tc>
        <w:tc>
          <w:tcPr>
            <w:tcW w:w="6420" w:type="dxa"/>
            <w:shd w:val="clear" w:color="auto" w:fill="auto"/>
            <w:tcMar>
              <w:top w:w="100" w:type="dxa"/>
              <w:left w:w="100" w:type="dxa"/>
              <w:bottom w:w="100" w:type="dxa"/>
              <w:right w:w="100" w:type="dxa"/>
            </w:tcMar>
          </w:tcPr>
          <w:p w:rsidR="000D560A" w:rsidRDefault="0088549D">
            <w:pPr>
              <w:widowControl w:val="0"/>
              <w:rPr>
                <w:rFonts w:ascii="Arial" w:eastAsia="Arial" w:hAnsi="Arial" w:cs="Arial"/>
              </w:rPr>
            </w:pPr>
            <w:r>
              <w:rPr>
                <w:rFonts w:ascii="Arial" w:eastAsia="Arial" w:hAnsi="Arial" w:cs="Arial"/>
              </w:rPr>
              <w:t xml:space="preserve">Eventuelt </w:t>
            </w:r>
          </w:p>
          <w:p w:rsidR="000D560A" w:rsidRDefault="0088549D">
            <w:pPr>
              <w:numPr>
                <w:ilvl w:val="0"/>
                <w:numId w:val="5"/>
              </w:numPr>
              <w:rPr>
                <w:rFonts w:ascii="Arial" w:eastAsia="Arial" w:hAnsi="Arial" w:cs="Arial"/>
              </w:rPr>
            </w:pPr>
            <w:r>
              <w:rPr>
                <w:rFonts w:ascii="Arial" w:eastAsia="Arial" w:hAnsi="Arial" w:cs="Arial"/>
              </w:rPr>
              <w:t>Husk at bruge de 10.000kr til 4. sektor-hejs i år!</w:t>
            </w:r>
          </w:p>
          <w:p w:rsidR="000D560A" w:rsidRDefault="0088549D">
            <w:pPr>
              <w:numPr>
                <w:ilvl w:val="0"/>
                <w:numId w:val="5"/>
              </w:numPr>
              <w:rPr>
                <w:rFonts w:ascii="Arial" w:eastAsia="Arial" w:hAnsi="Arial" w:cs="Arial"/>
              </w:rPr>
            </w:pPr>
            <w:r>
              <w:rPr>
                <w:rFonts w:ascii="Arial" w:eastAsia="Arial" w:hAnsi="Arial" w:cs="Arial"/>
              </w:rPr>
              <w:t>Rammeaftale på 3 mio.kr. er godkendt på DIPD’s bestyrelesesmøde den 24. nov. 2023 - aftalen løber over 2024-25.</w:t>
            </w:r>
          </w:p>
          <w:p w:rsidR="000D560A" w:rsidRDefault="000D560A">
            <w:pPr>
              <w:rPr>
                <w:rFonts w:ascii="Arial" w:eastAsia="Arial" w:hAnsi="Arial" w:cs="Arial"/>
              </w:rPr>
            </w:pPr>
          </w:p>
        </w:tc>
        <w:tc>
          <w:tcPr>
            <w:tcW w:w="7095" w:type="dxa"/>
            <w:shd w:val="clear" w:color="auto" w:fill="auto"/>
            <w:tcMar>
              <w:top w:w="100" w:type="dxa"/>
              <w:left w:w="100" w:type="dxa"/>
              <w:bottom w:w="100" w:type="dxa"/>
              <w:right w:w="100" w:type="dxa"/>
            </w:tcMar>
          </w:tcPr>
          <w:p w:rsidR="000D560A" w:rsidRDefault="0088549D">
            <w:pPr>
              <w:rPr>
                <w:rFonts w:ascii="Arial" w:eastAsia="Arial" w:hAnsi="Arial" w:cs="Arial"/>
              </w:rPr>
            </w:pPr>
            <w:r>
              <w:rPr>
                <w:rFonts w:ascii="Arial" w:eastAsia="Arial" w:hAnsi="Arial" w:cs="Arial"/>
              </w:rPr>
              <w:t>Orientering</w:t>
            </w:r>
          </w:p>
          <w:p w:rsidR="000D560A" w:rsidRDefault="0088549D">
            <w:pPr>
              <w:rPr>
                <w:rFonts w:ascii="Arial" w:eastAsia="Arial" w:hAnsi="Arial" w:cs="Arial"/>
              </w:rPr>
            </w:pPr>
            <w:r>
              <w:rPr>
                <w:rFonts w:ascii="Arial" w:eastAsia="Arial" w:hAnsi="Arial" w:cs="Arial"/>
              </w:rPr>
              <w:t>Gurpåpe</w:t>
            </w:r>
          </w:p>
        </w:tc>
      </w:tr>
      <w:tr w:rsidR="000D560A">
        <w:trPr>
          <w:trHeight w:val="495"/>
        </w:trPr>
        <w:tc>
          <w:tcPr>
            <w:tcW w:w="675"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t>15</w:t>
            </w:r>
          </w:p>
        </w:tc>
        <w:tc>
          <w:tcPr>
            <w:tcW w:w="930" w:type="dxa"/>
            <w:shd w:val="clear" w:color="auto" w:fill="auto"/>
            <w:tcMar>
              <w:top w:w="100" w:type="dxa"/>
              <w:left w:w="100" w:type="dxa"/>
              <w:bottom w:w="100" w:type="dxa"/>
              <w:right w:w="100" w:type="dxa"/>
            </w:tcMar>
          </w:tcPr>
          <w:p w:rsidR="000D560A" w:rsidRDefault="0088549D">
            <w:pPr>
              <w:widowControl w:val="0"/>
              <w:jc w:val="center"/>
              <w:rPr>
                <w:rFonts w:ascii="Arial" w:eastAsia="Arial" w:hAnsi="Arial" w:cs="Arial"/>
              </w:rPr>
            </w:pPr>
            <w:r>
              <w:rPr>
                <w:rFonts w:ascii="Arial" w:eastAsia="Arial" w:hAnsi="Arial" w:cs="Arial"/>
              </w:rPr>
              <w:t>(13.30)</w:t>
            </w:r>
          </w:p>
        </w:tc>
        <w:tc>
          <w:tcPr>
            <w:tcW w:w="6420" w:type="dxa"/>
            <w:shd w:val="clear" w:color="auto" w:fill="auto"/>
            <w:tcMar>
              <w:top w:w="100" w:type="dxa"/>
              <w:left w:w="100" w:type="dxa"/>
              <w:bottom w:w="100" w:type="dxa"/>
              <w:right w:w="100" w:type="dxa"/>
            </w:tcMar>
          </w:tcPr>
          <w:p w:rsidR="000D560A" w:rsidRDefault="0088549D">
            <w:pPr>
              <w:widowControl w:val="0"/>
              <w:rPr>
                <w:rFonts w:ascii="Arial" w:eastAsia="Arial" w:hAnsi="Arial" w:cs="Arial"/>
              </w:rPr>
            </w:pPr>
            <w:r>
              <w:rPr>
                <w:rFonts w:ascii="Arial" w:eastAsia="Arial" w:hAnsi="Arial" w:cs="Arial"/>
              </w:rPr>
              <w:t>Tak for i dag</w:t>
            </w:r>
          </w:p>
        </w:tc>
        <w:tc>
          <w:tcPr>
            <w:tcW w:w="7095" w:type="dxa"/>
            <w:shd w:val="clear" w:color="auto" w:fill="auto"/>
            <w:tcMar>
              <w:top w:w="100" w:type="dxa"/>
              <w:left w:w="100" w:type="dxa"/>
              <w:bottom w:w="100" w:type="dxa"/>
              <w:right w:w="100" w:type="dxa"/>
            </w:tcMar>
          </w:tcPr>
          <w:p w:rsidR="000D560A" w:rsidRDefault="000D560A">
            <w:pPr>
              <w:widowControl w:val="0"/>
              <w:rPr>
                <w:rFonts w:ascii="Arial" w:eastAsia="Arial" w:hAnsi="Arial" w:cs="Arial"/>
              </w:rPr>
            </w:pPr>
          </w:p>
        </w:tc>
      </w:tr>
    </w:tbl>
    <w:p w:rsidR="000D560A" w:rsidRDefault="000D560A">
      <w:pPr>
        <w:jc w:val="both"/>
        <w:rPr>
          <w:rFonts w:ascii="Arial" w:eastAsia="Arial" w:hAnsi="Arial" w:cs="Arial"/>
        </w:rPr>
      </w:pPr>
    </w:p>
    <w:p w:rsidR="000D560A" w:rsidRDefault="000D560A">
      <w:pPr>
        <w:jc w:val="both"/>
        <w:rPr>
          <w:rFonts w:ascii="Arial" w:eastAsia="Arial" w:hAnsi="Arial" w:cs="Arial"/>
        </w:rPr>
      </w:pPr>
    </w:p>
    <w:p w:rsidR="000D560A" w:rsidRDefault="000D560A">
      <w:pPr>
        <w:jc w:val="both"/>
        <w:rPr>
          <w:rFonts w:ascii="Arial" w:eastAsia="Arial" w:hAnsi="Arial" w:cs="Arial"/>
        </w:rPr>
      </w:pPr>
    </w:p>
    <w:sectPr w:rsidR="000D560A">
      <w:headerReference w:type="default" r:id="rId9"/>
      <w:footerReference w:type="default" r:id="rId10"/>
      <w:footerReference w:type="first" r:id="rId11"/>
      <w:pgSz w:w="16834" w:h="11909" w:orient="landscape"/>
      <w:pgMar w:top="1440" w:right="855" w:bottom="1440" w:left="855"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8549D">
      <w:r>
        <w:separator/>
      </w:r>
    </w:p>
  </w:endnote>
  <w:endnote w:type="continuationSeparator" w:id="0">
    <w:p w:rsidR="00000000" w:rsidRDefault="0088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60A" w:rsidRDefault="000D560A">
    <w:pPr>
      <w:jc w:val="right"/>
      <w:rPr>
        <w:rFonts w:ascii="Arial" w:eastAsia="Arial" w:hAnsi="Arial" w:cs="Arial"/>
      </w:rPr>
    </w:pPr>
  </w:p>
  <w:p w:rsidR="000D560A" w:rsidRDefault="0088549D">
    <w:pPr>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2</w:t>
    </w:r>
    <w:r>
      <w:rPr>
        <w:rFonts w:ascii="Arial" w:eastAsia="Arial" w:hAnsi="Arial" w:cs="Arial"/>
      </w:rPr>
      <w:fldChar w:fldCharType="end"/>
    </w:r>
    <w:r>
      <w:rPr>
        <w:rFonts w:ascii="Arial" w:eastAsia="Arial" w:hAnsi="Arial" w:cs="Arial"/>
      </w:rPr>
      <w:t xml:space="preserve"> af </w:t>
    </w:r>
    <w:r>
      <w:rPr>
        <w:rFonts w:ascii="Arial" w:eastAsia="Arial" w:hAnsi="Arial" w:cs="Arial"/>
      </w:rPr>
      <w:fldChar w:fldCharType="begin"/>
    </w:r>
    <w:r>
      <w:rPr>
        <w:rFonts w:ascii="Arial" w:eastAsia="Arial" w:hAnsi="Arial" w:cs="Arial"/>
      </w:rPr>
      <w:instrText>NUMPAGES</w:instrText>
    </w:r>
    <w:r>
      <w:rPr>
        <w:rFonts w:ascii="Arial" w:eastAsia="Arial" w:hAnsi="Arial" w:cs="Arial"/>
      </w:rPr>
      <w:fldChar w:fldCharType="separate"/>
    </w:r>
    <w:r>
      <w:rPr>
        <w:rFonts w:ascii="Arial" w:eastAsia="Arial" w:hAnsi="Arial" w:cs="Arial"/>
        <w:noProof/>
      </w:rPr>
      <w:t>9</w:t>
    </w:r>
    <w:r>
      <w:rPr>
        <w:rFonts w:ascii="Arial" w:eastAsia="Arial" w:hAnsi="Arial" w:cs="Arial"/>
      </w:rPr>
      <w:fldChar w:fldCharType="end"/>
    </w:r>
  </w:p>
  <w:p w:rsidR="000D560A" w:rsidRDefault="000D560A">
    <w:pPr>
      <w:jc w:val="center"/>
      <w:rPr>
        <w:rFonts w:ascii="Arial" w:eastAsia="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60A" w:rsidRDefault="000D56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8549D">
      <w:r>
        <w:separator/>
      </w:r>
    </w:p>
  </w:footnote>
  <w:footnote w:type="continuationSeparator" w:id="0">
    <w:p w:rsidR="00000000" w:rsidRDefault="00885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60A" w:rsidRDefault="000D560A">
    <w:pPr>
      <w:jc w:val="right"/>
    </w:pPr>
  </w:p>
  <w:p w:rsidR="000D560A" w:rsidRDefault="0088549D">
    <w:pPr>
      <w:jc w:val="right"/>
    </w:pPr>
    <w:r>
      <w:rPr>
        <w:noProof/>
        <w:lang w:val="da-DK"/>
      </w:rPr>
      <w:drawing>
        <wp:inline distT="114300" distB="114300" distL="114300" distR="114300">
          <wp:extent cx="1795463" cy="4427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95463" cy="442717"/>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FA9"/>
    <w:multiLevelType w:val="multilevel"/>
    <w:tmpl w:val="CE726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D25CFA"/>
    <w:multiLevelType w:val="multilevel"/>
    <w:tmpl w:val="6ACC8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0702E8"/>
    <w:multiLevelType w:val="multilevel"/>
    <w:tmpl w:val="59BC1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DD1144"/>
    <w:multiLevelType w:val="multilevel"/>
    <w:tmpl w:val="3FD07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274A3F"/>
    <w:multiLevelType w:val="multilevel"/>
    <w:tmpl w:val="2048E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C56365"/>
    <w:multiLevelType w:val="multilevel"/>
    <w:tmpl w:val="B73C2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9735B1"/>
    <w:multiLevelType w:val="multilevel"/>
    <w:tmpl w:val="0FC67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7C579B"/>
    <w:multiLevelType w:val="multilevel"/>
    <w:tmpl w:val="37261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C15D5A"/>
    <w:multiLevelType w:val="multilevel"/>
    <w:tmpl w:val="076AC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B975C2"/>
    <w:multiLevelType w:val="multilevel"/>
    <w:tmpl w:val="D77A0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2B7551"/>
    <w:multiLevelType w:val="multilevel"/>
    <w:tmpl w:val="D35AA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A83BB3"/>
    <w:multiLevelType w:val="multilevel"/>
    <w:tmpl w:val="E3665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5"/>
  </w:num>
  <w:num w:numId="3">
    <w:abstractNumId w:val="3"/>
  </w:num>
  <w:num w:numId="4">
    <w:abstractNumId w:val="7"/>
  </w:num>
  <w:num w:numId="5">
    <w:abstractNumId w:val="4"/>
  </w:num>
  <w:num w:numId="6">
    <w:abstractNumId w:val="11"/>
  </w:num>
  <w:num w:numId="7">
    <w:abstractNumId w:val="6"/>
  </w:num>
  <w:num w:numId="8">
    <w:abstractNumId w:val="2"/>
  </w:num>
  <w:num w:numId="9">
    <w:abstractNumId w:val="0"/>
  </w:num>
  <w:num w:numId="10">
    <w:abstractNumId w:val="9"/>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0A"/>
    <w:rsid w:val="000D560A"/>
    <w:rsid w:val="008854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1CC76-EFB7-4225-AD25-275008A4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a"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00" w:after="120"/>
      <w:outlineLvl w:val="0"/>
    </w:pPr>
    <w:rPr>
      <w:sz w:val="40"/>
      <w:szCs w:val="40"/>
    </w:rPr>
  </w:style>
  <w:style w:type="paragraph" w:styleId="Overskrift2">
    <w:name w:val="heading 2"/>
    <w:basedOn w:val="Normal"/>
    <w:next w:val="Normal"/>
    <w:pPr>
      <w:keepNext/>
      <w:keepLines/>
      <w:spacing w:before="280" w:after="120" w:line="259" w:lineRule="auto"/>
      <w:outlineLvl w:val="1"/>
    </w:pPr>
    <w:rPr>
      <w:b/>
      <w:sz w:val="32"/>
      <w:szCs w:val="32"/>
    </w:rPr>
  </w:style>
  <w:style w:type="paragraph" w:styleId="Overskrift3">
    <w:name w:val="heading 3"/>
    <w:basedOn w:val="Normal"/>
    <w:next w:val="Normal"/>
    <w:pPr>
      <w:keepNext/>
      <w:keepLines/>
      <w:spacing w:before="320" w:after="80"/>
      <w:outlineLvl w:val="2"/>
    </w:pPr>
    <w:rPr>
      <w:color w:val="434343"/>
      <w:sz w:val="28"/>
      <w:szCs w:val="28"/>
    </w:rPr>
  </w:style>
  <w:style w:type="paragraph" w:styleId="Overskrift4">
    <w:name w:val="heading 4"/>
    <w:basedOn w:val="Normal"/>
    <w:next w:val="Normal"/>
    <w:pPr>
      <w:keepNext/>
      <w:keepLines/>
      <w:spacing w:before="280" w:after="80"/>
      <w:outlineLvl w:val="3"/>
    </w:pPr>
    <w:rPr>
      <w:color w:val="666666"/>
      <w:sz w:val="24"/>
      <w:szCs w:val="24"/>
    </w:rPr>
  </w:style>
  <w:style w:type="paragraph" w:styleId="Overskrift5">
    <w:name w:val="heading 5"/>
    <w:basedOn w:val="Normal"/>
    <w:next w:val="Normal"/>
    <w:pPr>
      <w:keepNext/>
      <w:keepLines/>
      <w:spacing w:before="240" w:after="80"/>
      <w:outlineLvl w:val="4"/>
    </w:pPr>
    <w:rPr>
      <w:color w:val="666666"/>
    </w:rPr>
  </w:style>
  <w:style w:type="paragraph" w:styleId="Overskrift6">
    <w:name w:val="heading 6"/>
    <w:basedOn w:val="Normal"/>
    <w:next w:val="Normal"/>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after="60"/>
    </w:pPr>
    <w:rPr>
      <w:sz w:val="52"/>
      <w:szCs w:val="52"/>
    </w:rPr>
  </w:style>
  <w:style w:type="paragraph" w:styleId="Undertitel">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an.kristoffersen@alternativet.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drive/u/0/folders/1dmAb3NkxIJIGLdj4kUEVY1JW7xzICP-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1604</Words>
  <Characters>9790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Folketinget</Company>
  <LinksUpToDate>false</LinksUpToDate>
  <CharactersWithSpaces>11372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Desholm</dc:creator>
  <cp:lastModifiedBy>Mark Desholm</cp:lastModifiedBy>
  <cp:revision>2</cp:revision>
  <dcterms:created xsi:type="dcterms:W3CDTF">2024-03-20T09:31:00Z</dcterms:created>
  <dcterms:modified xsi:type="dcterms:W3CDTF">2024-03-20T09:31:00Z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-1673250554</vt:i4>
  </property>
  <property fmtid="{D5CDD505-2E9C-101B-9397-08002B2CF9AE}" pid="3" name="_NewReviewCycle">
    <vt:lpwstr/>
  </property>
  <property fmtid="{D5CDD505-2E9C-101B-9397-08002B2CF9AE}" pid="4" name="_EmailSubject">
    <vt:lpwstr>De sidste offentlige HB-referater</vt:lpwstr>
  </property>
  <property fmtid="{D5CDD505-2E9C-101B-9397-08002B2CF9AE}" pid="5" name="_AuthorEmail">
    <vt:lpwstr>mark.desholm@ft.dk</vt:lpwstr>
  </property>
  <property fmtid="{D5CDD505-2E9C-101B-9397-08002B2CF9AE}" pid="6" name="_AuthorEmailDisplayName">
    <vt:lpwstr>Mark Desholm</vt:lpwstr>
  </property>
</Properties>
</file>